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4C8F7" w14:textId="77777777" w:rsidR="00C5768F" w:rsidRPr="00C5768F" w:rsidRDefault="00C5768F" w:rsidP="00C5768F">
      <w:pPr>
        <w:shd w:val="clear" w:color="auto" w:fill="FFFFFF"/>
        <w:spacing w:after="0" w:line="240" w:lineRule="auto"/>
        <w:rPr>
          <w:rFonts w:ascii="Times New Roman" w:eastAsia="Times New Roman" w:hAnsi="Times New Roman" w:cs="Times New Roman"/>
          <w:sz w:val="44"/>
          <w:szCs w:val="44"/>
          <w:lang w:eastAsia="en-GB"/>
        </w:rPr>
      </w:pPr>
      <w:r w:rsidRPr="00C5768F">
        <w:rPr>
          <w:rFonts w:ascii="Times New Roman" w:eastAsia="Times New Roman" w:hAnsi="Times New Roman" w:cs="Times New Roman"/>
          <w:b/>
          <w:bCs/>
          <w:sz w:val="44"/>
          <w:szCs w:val="44"/>
          <w:lang w:eastAsia="en-GB"/>
        </w:rPr>
        <w:t>Sample Answer</w:t>
      </w:r>
    </w:p>
    <w:p w14:paraId="59EE553D" w14:textId="77777777" w:rsidR="00C5768F" w:rsidRPr="00C5768F" w:rsidRDefault="00C5768F" w:rsidP="00C5768F">
      <w:pPr>
        <w:shd w:val="clear" w:color="auto" w:fill="FFFFFF"/>
        <w:spacing w:after="0" w:line="240" w:lineRule="auto"/>
        <w:rPr>
          <w:rFonts w:ascii="Times New Roman" w:eastAsia="Times New Roman" w:hAnsi="Times New Roman" w:cs="Times New Roman"/>
          <w:sz w:val="24"/>
          <w:szCs w:val="24"/>
          <w:lang w:eastAsia="en-GB"/>
        </w:rPr>
      </w:pPr>
      <w:r w:rsidRPr="00C5768F">
        <w:rPr>
          <w:rFonts w:ascii="Times New Roman" w:eastAsia="Times New Roman" w:hAnsi="Times New Roman" w:cs="Times New Roman"/>
          <w:b/>
          <w:bCs/>
          <w:color w:val="000000"/>
          <w:sz w:val="24"/>
          <w:szCs w:val="24"/>
          <w:lang w:eastAsia="en-GB"/>
        </w:rPr>
        <w:t> </w:t>
      </w:r>
    </w:p>
    <w:p w14:paraId="2748F721" w14:textId="77777777" w:rsidR="00C5768F" w:rsidRPr="00C5768F" w:rsidRDefault="00C5768F" w:rsidP="00C5768F">
      <w:pPr>
        <w:shd w:val="clear" w:color="auto" w:fill="FFFFFF"/>
        <w:spacing w:after="0" w:line="240" w:lineRule="auto"/>
        <w:rPr>
          <w:rFonts w:ascii="Times New Roman" w:eastAsia="Times New Roman" w:hAnsi="Times New Roman" w:cs="Times New Roman"/>
          <w:b/>
          <w:bCs/>
          <w:sz w:val="24"/>
          <w:szCs w:val="24"/>
          <w:lang w:eastAsia="en-GB"/>
        </w:rPr>
      </w:pPr>
      <w:r w:rsidRPr="00C5768F">
        <w:rPr>
          <w:rFonts w:ascii="Times New Roman" w:eastAsia="Times New Roman" w:hAnsi="Times New Roman" w:cs="Times New Roman"/>
          <w:b/>
          <w:bCs/>
          <w:sz w:val="24"/>
          <w:szCs w:val="24"/>
          <w:lang w:eastAsia="en-GB"/>
        </w:rPr>
        <w:t>The following is a solution that would have been awarded a pass. It is not intended to be a perfect solution and would not have gained full marks. </w:t>
      </w:r>
    </w:p>
    <w:p w14:paraId="3070C33E" w14:textId="35AEA9D3" w:rsidR="00C27995" w:rsidRPr="00C5768F" w:rsidRDefault="00C27995">
      <w:pPr>
        <w:rPr>
          <w:rFonts w:ascii="Times New Roman" w:hAnsi="Times New Roman" w:cs="Times New Roman"/>
        </w:rPr>
      </w:pPr>
    </w:p>
    <w:p w14:paraId="4279BE04" w14:textId="77777777" w:rsidR="00C5768F" w:rsidRDefault="00C5768F">
      <w:pPr>
        <w:rPr>
          <w:rFonts w:ascii="Times New Roman" w:hAnsi="Times New Roman" w:cs="Times New Roman"/>
        </w:rPr>
      </w:pPr>
    </w:p>
    <w:p w14:paraId="43E038CC" w14:textId="77777777" w:rsidR="00C5768F" w:rsidRDefault="00C5768F">
      <w:pPr>
        <w:rPr>
          <w:rFonts w:ascii="Times New Roman" w:hAnsi="Times New Roman" w:cs="Times New Roman"/>
        </w:rPr>
      </w:pPr>
    </w:p>
    <w:p w14:paraId="35998E92" w14:textId="537B7FBC" w:rsidR="00E16078" w:rsidRPr="00C5768F" w:rsidRDefault="004B7F81">
      <w:pPr>
        <w:rPr>
          <w:rFonts w:ascii="Times New Roman" w:hAnsi="Times New Roman" w:cs="Times New Roman"/>
        </w:rPr>
      </w:pPr>
      <w:r w:rsidRPr="00C5768F">
        <w:rPr>
          <w:rFonts w:ascii="Times New Roman" w:hAnsi="Times New Roman" w:cs="Times New Roman"/>
        </w:rPr>
        <w:t>From: Trustees of EBDSEBS</w:t>
      </w:r>
    </w:p>
    <w:p w14:paraId="7D0FA845" w14:textId="4298CA2E" w:rsidR="00E16078" w:rsidRPr="00C5768F" w:rsidRDefault="00E16078">
      <w:pPr>
        <w:rPr>
          <w:rFonts w:ascii="Times New Roman" w:hAnsi="Times New Roman" w:cs="Times New Roman"/>
        </w:rPr>
      </w:pPr>
      <w:r w:rsidRPr="00C5768F">
        <w:rPr>
          <w:rFonts w:ascii="Times New Roman" w:hAnsi="Times New Roman" w:cs="Times New Roman"/>
        </w:rPr>
        <w:t>&lt;date&gt;</w:t>
      </w:r>
    </w:p>
    <w:p w14:paraId="7A911E86" w14:textId="6A2261F4" w:rsidR="00806B78" w:rsidRPr="00C5768F" w:rsidRDefault="00806B78">
      <w:pPr>
        <w:rPr>
          <w:rFonts w:ascii="Times New Roman" w:hAnsi="Times New Roman" w:cs="Times New Roman"/>
        </w:rPr>
      </w:pPr>
      <w:r w:rsidRPr="00C5768F">
        <w:rPr>
          <w:rFonts w:ascii="Times New Roman" w:hAnsi="Times New Roman" w:cs="Times New Roman"/>
        </w:rPr>
        <w:t>Dear &lt;&gt;</w:t>
      </w:r>
    </w:p>
    <w:p w14:paraId="7AB5B475" w14:textId="2782082A" w:rsidR="00FA490B" w:rsidRPr="00C5768F" w:rsidRDefault="00FA490B" w:rsidP="00F24343">
      <w:pPr>
        <w:jc w:val="center"/>
        <w:rPr>
          <w:rFonts w:ascii="Times New Roman" w:hAnsi="Times New Roman" w:cs="Times New Roman"/>
          <w:b/>
          <w:sz w:val="28"/>
        </w:rPr>
      </w:pPr>
      <w:r w:rsidRPr="00C5768F">
        <w:rPr>
          <w:rFonts w:ascii="Times New Roman" w:hAnsi="Times New Roman" w:cs="Times New Roman"/>
          <w:b/>
          <w:sz w:val="28"/>
        </w:rPr>
        <w:t xml:space="preserve">Implications of moving to </w:t>
      </w:r>
      <w:r w:rsidR="00F24343" w:rsidRPr="00C5768F">
        <w:rPr>
          <w:rFonts w:ascii="Times New Roman" w:hAnsi="Times New Roman" w:cs="Times New Roman"/>
          <w:b/>
          <w:sz w:val="28"/>
        </w:rPr>
        <w:t>l</w:t>
      </w:r>
      <w:r w:rsidRPr="00C5768F">
        <w:rPr>
          <w:rFonts w:ascii="Times New Roman" w:hAnsi="Times New Roman" w:cs="Times New Roman"/>
          <w:b/>
          <w:sz w:val="28"/>
        </w:rPr>
        <w:t xml:space="preserve">ow </w:t>
      </w:r>
      <w:r w:rsidR="00F24343" w:rsidRPr="00C5768F">
        <w:rPr>
          <w:rFonts w:ascii="Times New Roman" w:hAnsi="Times New Roman" w:cs="Times New Roman"/>
          <w:b/>
          <w:sz w:val="28"/>
        </w:rPr>
        <w:t>t</w:t>
      </w:r>
      <w:r w:rsidRPr="00C5768F">
        <w:rPr>
          <w:rFonts w:ascii="Times New Roman" w:hAnsi="Times New Roman" w:cs="Times New Roman"/>
          <w:b/>
          <w:sz w:val="28"/>
        </w:rPr>
        <w:t>ier of EB</w:t>
      </w:r>
      <w:r w:rsidR="004B7F81" w:rsidRPr="00C5768F">
        <w:rPr>
          <w:rFonts w:ascii="Times New Roman" w:hAnsi="Times New Roman" w:cs="Times New Roman"/>
          <w:b/>
          <w:sz w:val="28"/>
        </w:rPr>
        <w:t>D</w:t>
      </w:r>
      <w:r w:rsidRPr="00C5768F">
        <w:rPr>
          <w:rFonts w:ascii="Times New Roman" w:hAnsi="Times New Roman" w:cs="Times New Roman"/>
          <w:b/>
          <w:sz w:val="28"/>
        </w:rPr>
        <w:t>S Employee Scheme</w:t>
      </w:r>
    </w:p>
    <w:p w14:paraId="7A1A3A57" w14:textId="5C4E4ACF" w:rsidR="00FA490B" w:rsidRPr="00C5768F" w:rsidRDefault="00FA490B">
      <w:pPr>
        <w:rPr>
          <w:rFonts w:ascii="Times New Roman" w:hAnsi="Times New Roman" w:cs="Times New Roman"/>
        </w:rPr>
      </w:pPr>
    </w:p>
    <w:p w14:paraId="00D85C04" w14:textId="772DE1A6" w:rsidR="00D509FB" w:rsidRPr="00C5768F" w:rsidRDefault="00806B78" w:rsidP="00D509FB">
      <w:pPr>
        <w:rPr>
          <w:rFonts w:ascii="Times New Roman" w:hAnsi="Times New Roman" w:cs="Times New Roman"/>
        </w:rPr>
      </w:pPr>
      <w:r w:rsidRPr="00C5768F">
        <w:rPr>
          <w:rFonts w:ascii="Times New Roman" w:hAnsi="Times New Roman" w:cs="Times New Roman"/>
        </w:rPr>
        <w:t>Thank you for your enquiry about</w:t>
      </w:r>
      <w:r w:rsidR="00FA490B" w:rsidRPr="00C5768F">
        <w:rPr>
          <w:rFonts w:ascii="Times New Roman" w:hAnsi="Times New Roman" w:cs="Times New Roman"/>
        </w:rPr>
        <w:t xml:space="preserve"> </w:t>
      </w:r>
      <w:r w:rsidRPr="00C5768F">
        <w:rPr>
          <w:rFonts w:ascii="Times New Roman" w:hAnsi="Times New Roman" w:cs="Times New Roman"/>
        </w:rPr>
        <w:t>moving</w:t>
      </w:r>
      <w:r w:rsidR="00FA490B" w:rsidRPr="00C5768F">
        <w:rPr>
          <w:rFonts w:ascii="Times New Roman" w:hAnsi="Times New Roman" w:cs="Times New Roman"/>
        </w:rPr>
        <w:t xml:space="preserve"> from the </w:t>
      </w:r>
      <w:r w:rsidR="00536CA5" w:rsidRPr="00C5768F">
        <w:rPr>
          <w:rFonts w:ascii="Times New Roman" w:hAnsi="Times New Roman" w:cs="Times New Roman"/>
        </w:rPr>
        <w:t>S</w:t>
      </w:r>
      <w:r w:rsidR="00FA490B" w:rsidRPr="00C5768F">
        <w:rPr>
          <w:rFonts w:ascii="Times New Roman" w:hAnsi="Times New Roman" w:cs="Times New Roman"/>
        </w:rPr>
        <w:t xml:space="preserve">tandard </w:t>
      </w:r>
      <w:r w:rsidR="00536CA5" w:rsidRPr="00C5768F">
        <w:rPr>
          <w:rFonts w:ascii="Times New Roman" w:hAnsi="Times New Roman" w:cs="Times New Roman"/>
        </w:rPr>
        <w:t>T</w:t>
      </w:r>
      <w:r w:rsidR="00FA490B" w:rsidRPr="00C5768F">
        <w:rPr>
          <w:rFonts w:ascii="Times New Roman" w:hAnsi="Times New Roman" w:cs="Times New Roman"/>
        </w:rPr>
        <w:t xml:space="preserve">ier to the </w:t>
      </w:r>
      <w:r w:rsidR="00536CA5" w:rsidRPr="00C5768F">
        <w:rPr>
          <w:rFonts w:ascii="Times New Roman" w:hAnsi="Times New Roman" w:cs="Times New Roman"/>
        </w:rPr>
        <w:t>Low</w:t>
      </w:r>
      <w:r w:rsidR="00FA490B" w:rsidRPr="00C5768F">
        <w:rPr>
          <w:rFonts w:ascii="Times New Roman" w:hAnsi="Times New Roman" w:cs="Times New Roman"/>
        </w:rPr>
        <w:t xml:space="preserve"> </w:t>
      </w:r>
      <w:r w:rsidR="00536CA5" w:rsidRPr="00C5768F">
        <w:rPr>
          <w:rFonts w:ascii="Times New Roman" w:hAnsi="Times New Roman" w:cs="Times New Roman"/>
        </w:rPr>
        <w:t>T</w:t>
      </w:r>
      <w:r w:rsidR="00FA490B" w:rsidRPr="00C5768F">
        <w:rPr>
          <w:rFonts w:ascii="Times New Roman" w:hAnsi="Times New Roman" w:cs="Times New Roman"/>
        </w:rPr>
        <w:t xml:space="preserve">ier of </w:t>
      </w:r>
      <w:r w:rsidR="00045D4C" w:rsidRPr="00C5768F">
        <w:rPr>
          <w:rFonts w:ascii="Times New Roman" w:hAnsi="Times New Roman" w:cs="Times New Roman"/>
        </w:rPr>
        <w:t xml:space="preserve">the </w:t>
      </w:r>
      <w:r w:rsidR="00FA490B" w:rsidRPr="00C5768F">
        <w:rPr>
          <w:rFonts w:ascii="Times New Roman" w:hAnsi="Times New Roman" w:cs="Times New Roman"/>
        </w:rPr>
        <w:t>EB</w:t>
      </w:r>
      <w:r w:rsidR="004B7F81" w:rsidRPr="00C5768F">
        <w:rPr>
          <w:rFonts w:ascii="Times New Roman" w:hAnsi="Times New Roman" w:cs="Times New Roman"/>
        </w:rPr>
        <w:t>D</w:t>
      </w:r>
      <w:r w:rsidR="00FA490B" w:rsidRPr="00C5768F">
        <w:rPr>
          <w:rFonts w:ascii="Times New Roman" w:hAnsi="Times New Roman" w:cs="Times New Roman"/>
        </w:rPr>
        <w:t xml:space="preserve">S </w:t>
      </w:r>
      <w:r w:rsidR="00106BE4" w:rsidRPr="00C5768F">
        <w:rPr>
          <w:rFonts w:ascii="Times New Roman" w:hAnsi="Times New Roman" w:cs="Times New Roman"/>
        </w:rPr>
        <w:t>Employee Benefit</w:t>
      </w:r>
      <w:r w:rsidR="00FA490B" w:rsidRPr="00C5768F">
        <w:rPr>
          <w:rFonts w:ascii="Times New Roman" w:hAnsi="Times New Roman" w:cs="Times New Roman"/>
        </w:rPr>
        <w:t xml:space="preserve"> Scheme. </w:t>
      </w:r>
      <w:r w:rsidR="001154AB" w:rsidRPr="00C5768F">
        <w:rPr>
          <w:rFonts w:ascii="Times New Roman" w:hAnsi="Times New Roman" w:cs="Times New Roman"/>
        </w:rPr>
        <w:t>It is important to carefully consider your options as whilst you may return to the Standard Tier at any time in the future,</w:t>
      </w:r>
      <w:r w:rsidR="00045D4C" w:rsidRPr="00C5768F">
        <w:rPr>
          <w:rFonts w:ascii="Times New Roman" w:hAnsi="Times New Roman" w:cs="Times New Roman"/>
        </w:rPr>
        <w:t xml:space="preserve"> </w:t>
      </w:r>
      <w:r w:rsidR="00F13F42" w:rsidRPr="00C5768F">
        <w:rPr>
          <w:rFonts w:ascii="Times New Roman" w:hAnsi="Times New Roman" w:cs="Times New Roman"/>
        </w:rPr>
        <w:t>moving to the lower tier</w:t>
      </w:r>
      <w:r w:rsidR="00045D4C" w:rsidRPr="00C5768F">
        <w:rPr>
          <w:rFonts w:ascii="Times New Roman" w:hAnsi="Times New Roman" w:cs="Times New Roman"/>
        </w:rPr>
        <w:t xml:space="preserve"> h</w:t>
      </w:r>
      <w:r w:rsidR="00F13F42" w:rsidRPr="00C5768F">
        <w:rPr>
          <w:rFonts w:ascii="Times New Roman" w:hAnsi="Times New Roman" w:cs="Times New Roman"/>
        </w:rPr>
        <w:t>as</w:t>
      </w:r>
      <w:r w:rsidR="00045D4C" w:rsidRPr="00C5768F">
        <w:rPr>
          <w:rFonts w:ascii="Times New Roman" w:hAnsi="Times New Roman" w:cs="Times New Roman"/>
        </w:rPr>
        <w:t xml:space="preserve"> the potential to have </w:t>
      </w:r>
      <w:r w:rsidR="001154AB" w:rsidRPr="00C5768F">
        <w:rPr>
          <w:rFonts w:ascii="Times New Roman" w:hAnsi="Times New Roman" w:cs="Times New Roman"/>
        </w:rPr>
        <w:t xml:space="preserve">a financial impact </w:t>
      </w:r>
      <w:r w:rsidR="00D509FB" w:rsidRPr="00C5768F">
        <w:rPr>
          <w:rFonts w:ascii="Times New Roman" w:hAnsi="Times New Roman" w:cs="Times New Roman"/>
        </w:rPr>
        <w:t xml:space="preserve">on your retirement. </w:t>
      </w:r>
      <w:r w:rsidR="00FA490B" w:rsidRPr="00C5768F">
        <w:rPr>
          <w:rFonts w:ascii="Times New Roman" w:hAnsi="Times New Roman" w:cs="Times New Roman"/>
        </w:rPr>
        <w:t>This le</w:t>
      </w:r>
      <w:r w:rsidR="001154AB" w:rsidRPr="00C5768F">
        <w:rPr>
          <w:rFonts w:ascii="Times New Roman" w:hAnsi="Times New Roman" w:cs="Times New Roman"/>
        </w:rPr>
        <w:t xml:space="preserve">tter </w:t>
      </w:r>
      <w:r w:rsidR="00FA490B" w:rsidRPr="00C5768F">
        <w:rPr>
          <w:rFonts w:ascii="Times New Roman" w:hAnsi="Times New Roman" w:cs="Times New Roman"/>
        </w:rPr>
        <w:t>explains the potential financial implications of this decision</w:t>
      </w:r>
      <w:r w:rsidR="00536CA5" w:rsidRPr="00C5768F">
        <w:rPr>
          <w:rFonts w:ascii="Times New Roman" w:hAnsi="Times New Roman" w:cs="Times New Roman"/>
        </w:rPr>
        <w:t xml:space="preserve"> </w:t>
      </w:r>
      <w:r w:rsidR="00FA490B" w:rsidRPr="00C5768F">
        <w:rPr>
          <w:rFonts w:ascii="Times New Roman" w:hAnsi="Times New Roman" w:cs="Times New Roman"/>
        </w:rPr>
        <w:t>for a typical member</w:t>
      </w:r>
      <w:r w:rsidR="001154AB" w:rsidRPr="00C5768F">
        <w:rPr>
          <w:rFonts w:ascii="Times New Roman" w:hAnsi="Times New Roman" w:cs="Times New Roman"/>
        </w:rPr>
        <w:t xml:space="preserve"> as an example.</w:t>
      </w:r>
      <w:r w:rsidR="00D509FB" w:rsidRPr="00C5768F">
        <w:rPr>
          <w:rFonts w:ascii="Times New Roman" w:hAnsi="Times New Roman" w:cs="Times New Roman"/>
        </w:rPr>
        <w:t xml:space="preserve"> </w:t>
      </w:r>
      <w:r w:rsidR="004E4564" w:rsidRPr="00C5768F">
        <w:rPr>
          <w:rFonts w:ascii="Times New Roman" w:hAnsi="Times New Roman" w:cs="Times New Roman"/>
        </w:rPr>
        <w:t xml:space="preserve">A personalised illustration is available on request. </w:t>
      </w:r>
      <w:r w:rsidR="00D509FB" w:rsidRPr="00C5768F">
        <w:rPr>
          <w:rFonts w:ascii="Times New Roman" w:hAnsi="Times New Roman" w:cs="Times New Roman"/>
        </w:rPr>
        <w:t>There will also be changes to other benefits under the scheme which are also discussed. Finally</w:t>
      </w:r>
      <w:r w:rsidR="00F13F42" w:rsidRPr="00C5768F">
        <w:rPr>
          <w:rFonts w:ascii="Times New Roman" w:hAnsi="Times New Roman" w:cs="Times New Roman"/>
        </w:rPr>
        <w:t>,</w:t>
      </w:r>
      <w:r w:rsidR="00D509FB" w:rsidRPr="00C5768F">
        <w:rPr>
          <w:rFonts w:ascii="Times New Roman" w:hAnsi="Times New Roman" w:cs="Times New Roman"/>
        </w:rPr>
        <w:t xml:space="preserve"> </w:t>
      </w:r>
      <w:r w:rsidR="00F13F42" w:rsidRPr="00C5768F">
        <w:rPr>
          <w:rFonts w:ascii="Times New Roman" w:hAnsi="Times New Roman" w:cs="Times New Roman"/>
        </w:rPr>
        <w:t>this letter</w:t>
      </w:r>
      <w:r w:rsidR="00D509FB" w:rsidRPr="00C5768F">
        <w:rPr>
          <w:rFonts w:ascii="Times New Roman" w:hAnsi="Times New Roman" w:cs="Times New Roman"/>
        </w:rPr>
        <w:t xml:space="preserve"> details the actions you must take if you wish to make the change.</w:t>
      </w:r>
    </w:p>
    <w:p w14:paraId="04C31FAD" w14:textId="21A11161" w:rsidR="001F078A" w:rsidRPr="00C5768F" w:rsidRDefault="00FA490B">
      <w:pPr>
        <w:rPr>
          <w:rFonts w:ascii="Times New Roman" w:hAnsi="Times New Roman" w:cs="Times New Roman"/>
          <w:sz w:val="24"/>
        </w:rPr>
      </w:pPr>
      <w:r w:rsidRPr="00C5768F">
        <w:rPr>
          <w:rFonts w:ascii="Times New Roman" w:hAnsi="Times New Roman" w:cs="Times New Roman"/>
          <w:b/>
          <w:bCs/>
          <w:sz w:val="24"/>
        </w:rPr>
        <w:t xml:space="preserve">Impact on your </w:t>
      </w:r>
      <w:r w:rsidR="00F54989" w:rsidRPr="00C5768F">
        <w:rPr>
          <w:rFonts w:ascii="Times New Roman" w:hAnsi="Times New Roman" w:cs="Times New Roman"/>
          <w:b/>
          <w:bCs/>
          <w:sz w:val="24"/>
        </w:rPr>
        <w:t>p</w:t>
      </w:r>
      <w:r w:rsidR="009425AA" w:rsidRPr="00C5768F">
        <w:rPr>
          <w:rFonts w:ascii="Times New Roman" w:hAnsi="Times New Roman" w:cs="Times New Roman"/>
          <w:b/>
          <w:bCs/>
          <w:sz w:val="24"/>
        </w:rPr>
        <w:t xml:space="preserve">ension </w:t>
      </w:r>
    </w:p>
    <w:p w14:paraId="3C3AFC0B" w14:textId="3B7D2AB9" w:rsidR="00FA490B" w:rsidRPr="00C5768F" w:rsidRDefault="00FA490B" w:rsidP="00653AA0">
      <w:pPr>
        <w:rPr>
          <w:rFonts w:ascii="Times New Roman" w:hAnsi="Times New Roman" w:cs="Times New Roman"/>
          <w:u w:val="single"/>
        </w:rPr>
      </w:pPr>
      <w:r w:rsidRPr="00C5768F">
        <w:rPr>
          <w:rFonts w:ascii="Times New Roman" w:hAnsi="Times New Roman" w:cs="Times New Roman"/>
          <w:u w:val="single"/>
        </w:rPr>
        <w:t>Contributions</w:t>
      </w:r>
    </w:p>
    <w:p w14:paraId="23FD8C5C" w14:textId="3636824F" w:rsidR="00653AA0" w:rsidRPr="00C5768F" w:rsidRDefault="009425AA" w:rsidP="00653AA0">
      <w:pPr>
        <w:rPr>
          <w:rFonts w:ascii="Times New Roman" w:hAnsi="Times New Roman" w:cs="Times New Roman"/>
        </w:rPr>
      </w:pPr>
      <w:r w:rsidRPr="00C5768F">
        <w:rPr>
          <w:rFonts w:ascii="Times New Roman" w:hAnsi="Times New Roman" w:cs="Times New Roman"/>
        </w:rPr>
        <w:t xml:space="preserve">The </w:t>
      </w:r>
      <w:r w:rsidR="00FA490B" w:rsidRPr="00C5768F">
        <w:rPr>
          <w:rFonts w:ascii="Times New Roman" w:hAnsi="Times New Roman" w:cs="Times New Roman"/>
        </w:rPr>
        <w:t>contributions</w:t>
      </w:r>
      <w:r w:rsidRPr="00C5768F">
        <w:rPr>
          <w:rFonts w:ascii="Times New Roman" w:hAnsi="Times New Roman" w:cs="Times New Roman"/>
        </w:rPr>
        <w:t xml:space="preserve"> you pay</w:t>
      </w:r>
      <w:r w:rsidR="00FA490B" w:rsidRPr="00C5768F">
        <w:rPr>
          <w:rFonts w:ascii="Times New Roman" w:hAnsi="Times New Roman" w:cs="Times New Roman"/>
        </w:rPr>
        <w:t xml:space="preserve"> will reduce from 5% of your basic salary to </w:t>
      </w:r>
      <w:r w:rsidR="00653AA0" w:rsidRPr="00C5768F">
        <w:rPr>
          <w:rFonts w:ascii="Times New Roman" w:hAnsi="Times New Roman" w:cs="Times New Roman"/>
        </w:rPr>
        <w:t>2.5</w:t>
      </w:r>
      <w:r w:rsidR="00FA490B" w:rsidRPr="00C5768F">
        <w:rPr>
          <w:rFonts w:ascii="Times New Roman" w:hAnsi="Times New Roman" w:cs="Times New Roman"/>
        </w:rPr>
        <w:t>% of your basic salary.</w:t>
      </w:r>
      <w:r w:rsidR="001F078A" w:rsidRPr="00C5768F">
        <w:rPr>
          <w:rFonts w:ascii="Times New Roman" w:hAnsi="Times New Roman" w:cs="Times New Roman"/>
        </w:rPr>
        <w:t xml:space="preserve"> </w:t>
      </w:r>
      <w:r w:rsidR="00FA490B" w:rsidRPr="00C5768F">
        <w:rPr>
          <w:rFonts w:ascii="Times New Roman" w:hAnsi="Times New Roman" w:cs="Times New Roman"/>
        </w:rPr>
        <w:t>Your employer will continue to pay into your plan</w:t>
      </w:r>
      <w:r w:rsidR="00091B64" w:rsidRPr="00C5768F">
        <w:rPr>
          <w:rFonts w:ascii="Times New Roman" w:hAnsi="Times New Roman" w:cs="Times New Roman"/>
        </w:rPr>
        <w:t>. H</w:t>
      </w:r>
      <w:r w:rsidR="001F078A" w:rsidRPr="00C5768F">
        <w:rPr>
          <w:rFonts w:ascii="Times New Roman" w:hAnsi="Times New Roman" w:cs="Times New Roman"/>
        </w:rPr>
        <w:t>owever</w:t>
      </w:r>
      <w:r w:rsidR="00695E38" w:rsidRPr="00C5768F">
        <w:rPr>
          <w:rFonts w:ascii="Times New Roman" w:hAnsi="Times New Roman" w:cs="Times New Roman"/>
        </w:rPr>
        <w:t>,</w:t>
      </w:r>
      <w:r w:rsidR="001F078A" w:rsidRPr="00C5768F">
        <w:rPr>
          <w:rFonts w:ascii="Times New Roman" w:hAnsi="Times New Roman" w:cs="Times New Roman"/>
        </w:rPr>
        <w:t xml:space="preserve"> this will fall from 7.5% to 2.5%</w:t>
      </w:r>
      <w:r w:rsidR="001A2825" w:rsidRPr="00C5768F">
        <w:rPr>
          <w:rFonts w:ascii="Times New Roman" w:hAnsi="Times New Roman" w:cs="Times New Roman"/>
        </w:rPr>
        <w:t xml:space="preserve"> of your basic salary.</w:t>
      </w:r>
      <w:r w:rsidR="0096794E" w:rsidRPr="00C5768F">
        <w:rPr>
          <w:rFonts w:ascii="Times New Roman" w:hAnsi="Times New Roman" w:cs="Times New Roman"/>
        </w:rPr>
        <w:t xml:space="preserve"> </w:t>
      </w:r>
    </w:p>
    <w:p w14:paraId="359B3705" w14:textId="661E6BE9" w:rsidR="00653AA0" w:rsidRPr="00C5768F" w:rsidRDefault="00695E38" w:rsidP="00653AA0">
      <w:pPr>
        <w:rPr>
          <w:rFonts w:ascii="Times New Roman" w:hAnsi="Times New Roman" w:cs="Times New Roman"/>
        </w:rPr>
      </w:pPr>
      <w:r w:rsidRPr="00C5768F">
        <w:rPr>
          <w:rFonts w:ascii="Times New Roman" w:hAnsi="Times New Roman" w:cs="Times New Roman"/>
        </w:rPr>
        <w:t xml:space="preserve">Annual contributions into a pension fund for a </w:t>
      </w:r>
      <w:r w:rsidR="00D509FB" w:rsidRPr="00C5768F">
        <w:rPr>
          <w:rFonts w:ascii="Times New Roman" w:hAnsi="Times New Roman" w:cs="Times New Roman"/>
        </w:rPr>
        <w:t xml:space="preserve">typical </w:t>
      </w:r>
      <w:r w:rsidRPr="00C5768F">
        <w:rPr>
          <w:rFonts w:ascii="Times New Roman" w:hAnsi="Times New Roman" w:cs="Times New Roman"/>
        </w:rPr>
        <w:t xml:space="preserve">member earning $25,000 will therefore drop from $3,125 to $1,250. This is a reduction of $1,875 in contributions, and reduces </w:t>
      </w:r>
      <w:r w:rsidR="00D509FB" w:rsidRPr="00C5768F">
        <w:rPr>
          <w:rFonts w:ascii="Times New Roman" w:hAnsi="Times New Roman" w:cs="Times New Roman"/>
        </w:rPr>
        <w:t>the typical member</w:t>
      </w:r>
      <w:r w:rsidRPr="00C5768F">
        <w:rPr>
          <w:rFonts w:ascii="Times New Roman" w:hAnsi="Times New Roman" w:cs="Times New Roman"/>
        </w:rPr>
        <w:t xml:space="preserve"> contributions by $625 per year. </w:t>
      </w:r>
      <w:r w:rsidR="00F13F42" w:rsidRPr="00C5768F">
        <w:rPr>
          <w:rFonts w:ascii="Times New Roman" w:hAnsi="Times New Roman" w:cs="Times New Roman"/>
        </w:rPr>
        <w:t xml:space="preserve">If you </w:t>
      </w:r>
      <w:r w:rsidR="00C07C9C" w:rsidRPr="00C5768F">
        <w:rPr>
          <w:rFonts w:ascii="Times New Roman" w:hAnsi="Times New Roman" w:cs="Times New Roman"/>
        </w:rPr>
        <w:t xml:space="preserve">request to move back to the </w:t>
      </w:r>
      <w:r w:rsidR="004E4564" w:rsidRPr="00C5768F">
        <w:rPr>
          <w:rFonts w:ascii="Times New Roman" w:hAnsi="Times New Roman" w:cs="Times New Roman"/>
        </w:rPr>
        <w:t>S</w:t>
      </w:r>
      <w:r w:rsidR="00C07C9C" w:rsidRPr="00C5768F">
        <w:rPr>
          <w:rFonts w:ascii="Times New Roman" w:hAnsi="Times New Roman" w:cs="Times New Roman"/>
        </w:rPr>
        <w:t xml:space="preserve">tandard </w:t>
      </w:r>
      <w:r w:rsidR="004E4564" w:rsidRPr="00C5768F">
        <w:rPr>
          <w:rFonts w:ascii="Times New Roman" w:hAnsi="Times New Roman" w:cs="Times New Roman"/>
        </w:rPr>
        <w:t>T</w:t>
      </w:r>
      <w:r w:rsidR="00C07C9C" w:rsidRPr="00C5768F">
        <w:rPr>
          <w:rFonts w:ascii="Times New Roman" w:hAnsi="Times New Roman" w:cs="Times New Roman"/>
        </w:rPr>
        <w:t>ier at any time your contributions and that of your employer will resume at the higher level.</w:t>
      </w:r>
    </w:p>
    <w:p w14:paraId="28FE3CF5" w14:textId="11D398CF" w:rsidR="00653AA0" w:rsidRPr="00C5768F" w:rsidRDefault="00653AA0" w:rsidP="00653AA0">
      <w:pPr>
        <w:rPr>
          <w:rFonts w:ascii="Times New Roman" w:hAnsi="Times New Roman" w:cs="Times New Roman"/>
          <w:u w:val="single"/>
        </w:rPr>
      </w:pPr>
      <w:r w:rsidRPr="00C5768F">
        <w:rPr>
          <w:rFonts w:ascii="Times New Roman" w:hAnsi="Times New Roman" w:cs="Times New Roman"/>
          <w:u w:val="single"/>
        </w:rPr>
        <w:t xml:space="preserve">How this impacts </w:t>
      </w:r>
      <w:r w:rsidR="000D319E" w:rsidRPr="00C5768F">
        <w:rPr>
          <w:rFonts w:ascii="Times New Roman" w:hAnsi="Times New Roman" w:cs="Times New Roman"/>
          <w:u w:val="single"/>
        </w:rPr>
        <w:t>the</w:t>
      </w:r>
      <w:r w:rsidR="001B05C5" w:rsidRPr="00C5768F">
        <w:rPr>
          <w:rFonts w:ascii="Times New Roman" w:hAnsi="Times New Roman" w:cs="Times New Roman"/>
          <w:u w:val="single"/>
        </w:rPr>
        <w:t xml:space="preserve"> </w:t>
      </w:r>
      <w:r w:rsidR="004E4564" w:rsidRPr="00C5768F">
        <w:rPr>
          <w:rFonts w:ascii="Times New Roman" w:hAnsi="Times New Roman" w:cs="Times New Roman"/>
          <w:u w:val="single"/>
        </w:rPr>
        <w:t>pension fund</w:t>
      </w:r>
      <w:r w:rsidR="001B05C5" w:rsidRPr="00C5768F">
        <w:rPr>
          <w:rFonts w:ascii="Times New Roman" w:hAnsi="Times New Roman" w:cs="Times New Roman"/>
          <w:u w:val="single"/>
        </w:rPr>
        <w:t xml:space="preserve"> at retirement</w:t>
      </w:r>
    </w:p>
    <w:p w14:paraId="3AECC219" w14:textId="67E374C0" w:rsidR="006505D5" w:rsidRPr="00C5768F" w:rsidRDefault="00695E38" w:rsidP="00653AA0">
      <w:pPr>
        <w:rPr>
          <w:rFonts w:ascii="Times New Roman" w:hAnsi="Times New Roman" w:cs="Times New Roman"/>
        </w:rPr>
      </w:pPr>
      <w:r w:rsidRPr="00C5768F">
        <w:rPr>
          <w:rFonts w:ascii="Times New Roman" w:hAnsi="Times New Roman" w:cs="Times New Roman"/>
        </w:rPr>
        <w:t xml:space="preserve">All else equal, reducing contributions now will reduce the money available in your pension in retirement. </w:t>
      </w:r>
      <w:r w:rsidR="00FC0BFF" w:rsidRPr="00C5768F">
        <w:rPr>
          <w:rFonts w:ascii="Times New Roman" w:hAnsi="Times New Roman" w:cs="Times New Roman"/>
        </w:rPr>
        <w:t xml:space="preserve">The following table </w:t>
      </w:r>
      <w:r w:rsidRPr="00C5768F">
        <w:rPr>
          <w:rFonts w:ascii="Times New Roman" w:hAnsi="Times New Roman" w:cs="Times New Roman"/>
        </w:rPr>
        <w:t xml:space="preserve">illustrates this </w:t>
      </w:r>
      <w:r w:rsidR="00FC0BFF" w:rsidRPr="00C5768F">
        <w:rPr>
          <w:rFonts w:ascii="Times New Roman" w:hAnsi="Times New Roman" w:cs="Times New Roman"/>
        </w:rPr>
        <w:t xml:space="preserve">for a member age 40 with </w:t>
      </w:r>
      <w:r w:rsidRPr="00C5768F">
        <w:rPr>
          <w:rFonts w:ascii="Times New Roman" w:hAnsi="Times New Roman" w:cs="Times New Roman"/>
        </w:rPr>
        <w:t xml:space="preserve">an existing fund of </w:t>
      </w:r>
      <w:r w:rsidR="00FC0BFF" w:rsidRPr="00C5768F">
        <w:rPr>
          <w:rFonts w:ascii="Times New Roman" w:hAnsi="Times New Roman" w:cs="Times New Roman"/>
        </w:rPr>
        <w:t>$10,000</w:t>
      </w:r>
      <w:r w:rsidR="001E4C40" w:rsidRPr="00C5768F">
        <w:rPr>
          <w:rFonts w:ascii="Times New Roman" w:hAnsi="Times New Roman" w:cs="Times New Roman"/>
        </w:rPr>
        <w:t xml:space="preserve"> </w:t>
      </w:r>
      <w:r w:rsidRPr="00C5768F">
        <w:rPr>
          <w:rFonts w:ascii="Times New Roman" w:hAnsi="Times New Roman" w:cs="Times New Roman"/>
        </w:rPr>
        <w:t xml:space="preserve">and a </w:t>
      </w:r>
      <w:r w:rsidR="00C417EF" w:rsidRPr="00C5768F">
        <w:rPr>
          <w:rFonts w:ascii="Times New Roman" w:hAnsi="Times New Roman" w:cs="Times New Roman"/>
        </w:rPr>
        <w:t xml:space="preserve">basic salary of </w:t>
      </w:r>
      <w:r w:rsidR="001E4C40" w:rsidRPr="00C5768F">
        <w:rPr>
          <w:rFonts w:ascii="Times New Roman" w:hAnsi="Times New Roman" w:cs="Times New Roman"/>
        </w:rPr>
        <w:t>$25,000.</w:t>
      </w:r>
      <w:r w:rsidR="00FC0BFF" w:rsidRPr="00C5768F">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2305"/>
        <w:gridCol w:w="2272"/>
      </w:tblGrid>
      <w:tr w:rsidR="000A06BF" w:rsidRPr="00C5768F" w14:paraId="6600BE1D" w14:textId="22C98152" w:rsidTr="00C4729B">
        <w:tc>
          <w:tcPr>
            <w:tcW w:w="2305" w:type="dxa"/>
          </w:tcPr>
          <w:p w14:paraId="0095128C" w14:textId="3F472768" w:rsidR="000A06BF" w:rsidRPr="00C5768F" w:rsidRDefault="004E4564" w:rsidP="00653AA0">
            <w:pPr>
              <w:rPr>
                <w:rFonts w:ascii="Times New Roman" w:hAnsi="Times New Roman" w:cs="Times New Roman"/>
              </w:rPr>
            </w:pPr>
            <w:r w:rsidRPr="00C5768F">
              <w:rPr>
                <w:rFonts w:ascii="Times New Roman" w:hAnsi="Times New Roman" w:cs="Times New Roman"/>
              </w:rPr>
              <w:t>Future Category</w:t>
            </w:r>
          </w:p>
        </w:tc>
        <w:tc>
          <w:tcPr>
            <w:tcW w:w="2272" w:type="dxa"/>
          </w:tcPr>
          <w:p w14:paraId="71F52E5E" w14:textId="6CD489E0" w:rsidR="000A06BF" w:rsidRPr="00C5768F" w:rsidRDefault="000A06BF" w:rsidP="00653AA0">
            <w:pPr>
              <w:rPr>
                <w:rFonts w:ascii="Times New Roman" w:hAnsi="Times New Roman" w:cs="Times New Roman"/>
              </w:rPr>
            </w:pPr>
            <w:r w:rsidRPr="00C5768F">
              <w:rPr>
                <w:rFonts w:ascii="Times New Roman" w:hAnsi="Times New Roman" w:cs="Times New Roman"/>
              </w:rPr>
              <w:t xml:space="preserve">Fund </w:t>
            </w:r>
            <w:r w:rsidR="00695E38" w:rsidRPr="00C5768F">
              <w:rPr>
                <w:rFonts w:ascii="Times New Roman" w:hAnsi="Times New Roman" w:cs="Times New Roman"/>
              </w:rPr>
              <w:t xml:space="preserve">value </w:t>
            </w:r>
            <w:r w:rsidRPr="00C5768F">
              <w:rPr>
                <w:rFonts w:ascii="Times New Roman" w:hAnsi="Times New Roman" w:cs="Times New Roman"/>
              </w:rPr>
              <w:t>at age 60 ($)</w:t>
            </w:r>
          </w:p>
        </w:tc>
      </w:tr>
      <w:tr w:rsidR="000A06BF" w:rsidRPr="00C5768F" w14:paraId="7548117E" w14:textId="00B86001" w:rsidTr="00C4729B">
        <w:tc>
          <w:tcPr>
            <w:tcW w:w="2305" w:type="dxa"/>
          </w:tcPr>
          <w:p w14:paraId="65F46644" w14:textId="53C67ED2" w:rsidR="000A06BF" w:rsidRPr="00C5768F" w:rsidRDefault="004E4564" w:rsidP="00653AA0">
            <w:pPr>
              <w:rPr>
                <w:rFonts w:ascii="Times New Roman" w:hAnsi="Times New Roman" w:cs="Times New Roman"/>
              </w:rPr>
            </w:pPr>
            <w:r w:rsidRPr="00C5768F">
              <w:rPr>
                <w:rFonts w:ascii="Times New Roman" w:hAnsi="Times New Roman" w:cs="Times New Roman"/>
              </w:rPr>
              <w:t>Remain in Standard Tier</w:t>
            </w:r>
          </w:p>
        </w:tc>
        <w:tc>
          <w:tcPr>
            <w:tcW w:w="2272" w:type="dxa"/>
          </w:tcPr>
          <w:p w14:paraId="6C041FE2" w14:textId="25BA8A11" w:rsidR="000A06BF" w:rsidRPr="00C5768F" w:rsidRDefault="000A06BF" w:rsidP="00653AA0">
            <w:pPr>
              <w:rPr>
                <w:rFonts w:ascii="Times New Roman" w:hAnsi="Times New Roman" w:cs="Times New Roman"/>
              </w:rPr>
            </w:pPr>
            <w:r w:rsidRPr="00C5768F">
              <w:rPr>
                <w:rFonts w:ascii="Times New Roman" w:hAnsi="Times New Roman" w:cs="Times New Roman"/>
              </w:rPr>
              <w:t>176,000</w:t>
            </w:r>
          </w:p>
        </w:tc>
      </w:tr>
      <w:tr w:rsidR="000A06BF" w:rsidRPr="00C5768F" w14:paraId="7E12C868" w14:textId="23B7810D" w:rsidTr="00C4729B">
        <w:tc>
          <w:tcPr>
            <w:tcW w:w="2305" w:type="dxa"/>
          </w:tcPr>
          <w:p w14:paraId="27360243" w14:textId="61A4C47B" w:rsidR="000A06BF" w:rsidRPr="00C5768F" w:rsidRDefault="004E4564" w:rsidP="00653AA0">
            <w:pPr>
              <w:rPr>
                <w:rFonts w:ascii="Times New Roman" w:hAnsi="Times New Roman" w:cs="Times New Roman"/>
              </w:rPr>
            </w:pPr>
            <w:r w:rsidRPr="00C5768F">
              <w:rPr>
                <w:rFonts w:ascii="Times New Roman" w:hAnsi="Times New Roman" w:cs="Times New Roman"/>
              </w:rPr>
              <w:t xml:space="preserve">Immediately move to Low Tier for 1 year </w:t>
            </w:r>
            <w:r w:rsidRPr="00C5768F">
              <w:rPr>
                <w:rFonts w:ascii="Times New Roman" w:hAnsi="Times New Roman" w:cs="Times New Roman"/>
              </w:rPr>
              <w:lastRenderedPageBreak/>
              <w:t>only</w:t>
            </w:r>
            <w:r w:rsidR="00FE499A" w:rsidRPr="00C5768F">
              <w:rPr>
                <w:rFonts w:ascii="Times New Roman" w:hAnsi="Times New Roman" w:cs="Times New Roman"/>
              </w:rPr>
              <w:t xml:space="preserve"> before reverting to </w:t>
            </w:r>
            <w:r w:rsidRPr="00C5768F">
              <w:rPr>
                <w:rFonts w:ascii="Times New Roman" w:hAnsi="Times New Roman" w:cs="Times New Roman"/>
              </w:rPr>
              <w:t>Standard Tier</w:t>
            </w:r>
          </w:p>
        </w:tc>
        <w:tc>
          <w:tcPr>
            <w:tcW w:w="2272" w:type="dxa"/>
          </w:tcPr>
          <w:p w14:paraId="5E019736" w14:textId="07E3F16D" w:rsidR="000A06BF" w:rsidRPr="00C5768F" w:rsidRDefault="000A06BF" w:rsidP="00653AA0">
            <w:pPr>
              <w:rPr>
                <w:rFonts w:ascii="Times New Roman" w:hAnsi="Times New Roman" w:cs="Times New Roman"/>
              </w:rPr>
            </w:pPr>
            <w:r w:rsidRPr="00C5768F">
              <w:rPr>
                <w:rFonts w:ascii="Times New Roman" w:hAnsi="Times New Roman" w:cs="Times New Roman"/>
              </w:rPr>
              <w:lastRenderedPageBreak/>
              <w:t>173.000</w:t>
            </w:r>
          </w:p>
        </w:tc>
      </w:tr>
      <w:tr w:rsidR="000A06BF" w:rsidRPr="00C5768F" w14:paraId="0C99E9F9" w14:textId="77777777" w:rsidTr="00C4729B">
        <w:tc>
          <w:tcPr>
            <w:tcW w:w="2305" w:type="dxa"/>
          </w:tcPr>
          <w:p w14:paraId="4A022791" w14:textId="5761F9EA" w:rsidR="000A06BF" w:rsidRPr="00C5768F" w:rsidRDefault="004E4564" w:rsidP="00653AA0">
            <w:pPr>
              <w:rPr>
                <w:rFonts w:ascii="Times New Roman" w:hAnsi="Times New Roman" w:cs="Times New Roman"/>
              </w:rPr>
            </w:pPr>
            <w:r w:rsidRPr="00C5768F">
              <w:rPr>
                <w:rFonts w:ascii="Times New Roman" w:hAnsi="Times New Roman" w:cs="Times New Roman"/>
              </w:rPr>
              <w:t>Switch to Low Tier until age 60</w:t>
            </w:r>
          </w:p>
        </w:tc>
        <w:tc>
          <w:tcPr>
            <w:tcW w:w="2272" w:type="dxa"/>
          </w:tcPr>
          <w:p w14:paraId="4FB4C4AF" w14:textId="69D75E2C" w:rsidR="000A06BF" w:rsidRPr="00C5768F" w:rsidRDefault="000A06BF" w:rsidP="00653AA0">
            <w:pPr>
              <w:rPr>
                <w:rFonts w:ascii="Times New Roman" w:hAnsi="Times New Roman" w:cs="Times New Roman"/>
              </w:rPr>
            </w:pPr>
            <w:r w:rsidRPr="00C5768F">
              <w:rPr>
                <w:rFonts w:ascii="Times New Roman" w:hAnsi="Times New Roman" w:cs="Times New Roman"/>
              </w:rPr>
              <w:t>96,700</w:t>
            </w:r>
          </w:p>
        </w:tc>
      </w:tr>
    </w:tbl>
    <w:p w14:paraId="318DD946" w14:textId="0A5E7D72" w:rsidR="002669BE" w:rsidRPr="00C5768F" w:rsidRDefault="00695E38" w:rsidP="00653AA0">
      <w:pPr>
        <w:rPr>
          <w:rFonts w:ascii="Times New Roman" w:hAnsi="Times New Roman" w:cs="Times New Roman"/>
        </w:rPr>
      </w:pPr>
      <w:r w:rsidRPr="00C5768F">
        <w:rPr>
          <w:rFonts w:ascii="Times New Roman" w:hAnsi="Times New Roman" w:cs="Times New Roman"/>
        </w:rPr>
        <w:br/>
        <w:t xml:space="preserve">The figures are purely illustrative and the value of the fund at retirement will depend on factors such as salary increases and investment returns. These figures assume that salary increases are 7% per year and that the fund grows at 5% a year, and it allows for the fund charges. </w:t>
      </w:r>
    </w:p>
    <w:p w14:paraId="36E533C5" w14:textId="1488D317" w:rsidR="00E16078" w:rsidRPr="00C5768F" w:rsidRDefault="00E16078" w:rsidP="00653AA0">
      <w:pPr>
        <w:rPr>
          <w:rFonts w:ascii="Times New Roman" w:hAnsi="Times New Roman" w:cs="Times New Roman"/>
        </w:rPr>
      </w:pPr>
      <w:r w:rsidRPr="00C5768F">
        <w:rPr>
          <w:rFonts w:ascii="Times New Roman" w:hAnsi="Times New Roman" w:cs="Times New Roman"/>
        </w:rPr>
        <w:t>Whilst a</w:t>
      </w:r>
      <w:r w:rsidR="00695E38" w:rsidRPr="00C5768F">
        <w:rPr>
          <w:rFonts w:ascii="Times New Roman" w:hAnsi="Times New Roman" w:cs="Times New Roman"/>
        </w:rPr>
        <w:t xml:space="preserve"> short period in the </w:t>
      </w:r>
      <w:r w:rsidR="000D319E" w:rsidRPr="00C5768F">
        <w:rPr>
          <w:rFonts w:ascii="Times New Roman" w:hAnsi="Times New Roman" w:cs="Times New Roman"/>
        </w:rPr>
        <w:t>L</w:t>
      </w:r>
      <w:r w:rsidR="00695E38" w:rsidRPr="00C5768F">
        <w:rPr>
          <w:rFonts w:ascii="Times New Roman" w:hAnsi="Times New Roman" w:cs="Times New Roman"/>
        </w:rPr>
        <w:t xml:space="preserve">ow </w:t>
      </w:r>
      <w:r w:rsidR="000D319E" w:rsidRPr="00C5768F">
        <w:rPr>
          <w:rFonts w:ascii="Times New Roman" w:hAnsi="Times New Roman" w:cs="Times New Roman"/>
        </w:rPr>
        <w:t>T</w:t>
      </w:r>
      <w:r w:rsidR="00695E38" w:rsidRPr="00C5768F">
        <w:rPr>
          <w:rFonts w:ascii="Times New Roman" w:hAnsi="Times New Roman" w:cs="Times New Roman"/>
        </w:rPr>
        <w:t xml:space="preserve">ier </w:t>
      </w:r>
      <w:r w:rsidRPr="00C5768F">
        <w:rPr>
          <w:rFonts w:ascii="Times New Roman" w:hAnsi="Times New Roman" w:cs="Times New Roman"/>
        </w:rPr>
        <w:t>may have a small impact, the longer the reduction continues the larger the impact</w:t>
      </w:r>
      <w:r w:rsidR="00695E38" w:rsidRPr="00C5768F">
        <w:rPr>
          <w:rFonts w:ascii="Times New Roman" w:hAnsi="Times New Roman" w:cs="Times New Roman"/>
        </w:rPr>
        <w:t xml:space="preserve"> is likely to be</w:t>
      </w:r>
      <w:r w:rsidRPr="00C5768F">
        <w:rPr>
          <w:rFonts w:ascii="Times New Roman" w:hAnsi="Times New Roman" w:cs="Times New Roman"/>
        </w:rPr>
        <w:t xml:space="preserve">. In this </w:t>
      </w:r>
      <w:r w:rsidR="00695E38" w:rsidRPr="00C5768F">
        <w:rPr>
          <w:rFonts w:ascii="Times New Roman" w:hAnsi="Times New Roman" w:cs="Times New Roman"/>
        </w:rPr>
        <w:t>case,</w:t>
      </w:r>
      <w:r w:rsidRPr="00C5768F">
        <w:rPr>
          <w:rFonts w:ascii="Times New Roman" w:hAnsi="Times New Roman" w:cs="Times New Roman"/>
        </w:rPr>
        <w:t xml:space="preserve"> </w:t>
      </w:r>
      <w:r w:rsidR="00F54989" w:rsidRPr="00C5768F">
        <w:rPr>
          <w:rFonts w:ascii="Times New Roman" w:hAnsi="Times New Roman" w:cs="Times New Roman"/>
        </w:rPr>
        <w:t xml:space="preserve">continuing in the </w:t>
      </w:r>
      <w:r w:rsidR="000D319E" w:rsidRPr="00C5768F">
        <w:rPr>
          <w:rFonts w:ascii="Times New Roman" w:hAnsi="Times New Roman" w:cs="Times New Roman"/>
        </w:rPr>
        <w:t>L</w:t>
      </w:r>
      <w:r w:rsidR="00536CA5" w:rsidRPr="00C5768F">
        <w:rPr>
          <w:rFonts w:ascii="Times New Roman" w:hAnsi="Times New Roman" w:cs="Times New Roman"/>
        </w:rPr>
        <w:t>ow</w:t>
      </w:r>
      <w:r w:rsidR="00F54989" w:rsidRPr="00C5768F">
        <w:rPr>
          <w:rFonts w:ascii="Times New Roman" w:hAnsi="Times New Roman" w:cs="Times New Roman"/>
        </w:rPr>
        <w:t xml:space="preserve"> </w:t>
      </w:r>
      <w:r w:rsidR="000D319E" w:rsidRPr="00C5768F">
        <w:rPr>
          <w:rFonts w:ascii="Times New Roman" w:hAnsi="Times New Roman" w:cs="Times New Roman"/>
        </w:rPr>
        <w:t>T</w:t>
      </w:r>
      <w:r w:rsidR="00F54989" w:rsidRPr="00C5768F">
        <w:rPr>
          <w:rFonts w:ascii="Times New Roman" w:hAnsi="Times New Roman" w:cs="Times New Roman"/>
        </w:rPr>
        <w:t xml:space="preserve">ier until retirement would reduce the retirement funds by almost half, compared to remaining in the </w:t>
      </w:r>
      <w:r w:rsidR="000D319E" w:rsidRPr="00C5768F">
        <w:rPr>
          <w:rFonts w:ascii="Times New Roman" w:hAnsi="Times New Roman" w:cs="Times New Roman"/>
        </w:rPr>
        <w:t>S</w:t>
      </w:r>
      <w:r w:rsidR="00F54989" w:rsidRPr="00C5768F">
        <w:rPr>
          <w:rFonts w:ascii="Times New Roman" w:hAnsi="Times New Roman" w:cs="Times New Roman"/>
        </w:rPr>
        <w:t xml:space="preserve">tandard </w:t>
      </w:r>
      <w:r w:rsidR="000D319E" w:rsidRPr="00C5768F">
        <w:rPr>
          <w:rFonts w:ascii="Times New Roman" w:hAnsi="Times New Roman" w:cs="Times New Roman"/>
        </w:rPr>
        <w:t>T</w:t>
      </w:r>
      <w:r w:rsidR="00F54989" w:rsidRPr="00C5768F">
        <w:rPr>
          <w:rFonts w:ascii="Times New Roman" w:hAnsi="Times New Roman" w:cs="Times New Roman"/>
        </w:rPr>
        <w:t xml:space="preserve">ier for this period. </w:t>
      </w:r>
    </w:p>
    <w:p w14:paraId="49043B1C" w14:textId="5FDC6C58" w:rsidR="006505D5" w:rsidRPr="00C5768F" w:rsidRDefault="006505D5" w:rsidP="00653AA0">
      <w:pPr>
        <w:rPr>
          <w:rFonts w:ascii="Times New Roman" w:hAnsi="Times New Roman" w:cs="Times New Roman"/>
        </w:rPr>
      </w:pPr>
      <w:r w:rsidRPr="00C5768F">
        <w:rPr>
          <w:rFonts w:ascii="Times New Roman" w:hAnsi="Times New Roman" w:cs="Times New Roman"/>
        </w:rPr>
        <w:t xml:space="preserve">Your actual figures will depend on your </w:t>
      </w:r>
      <w:r w:rsidR="00D74874" w:rsidRPr="00C5768F">
        <w:rPr>
          <w:rFonts w:ascii="Times New Roman" w:hAnsi="Times New Roman" w:cs="Times New Roman"/>
        </w:rPr>
        <w:t>age,</w:t>
      </w:r>
      <w:r w:rsidR="002669BE" w:rsidRPr="00C5768F">
        <w:rPr>
          <w:rFonts w:ascii="Times New Roman" w:hAnsi="Times New Roman" w:cs="Times New Roman"/>
        </w:rPr>
        <w:t xml:space="preserve"> your current salary and</w:t>
      </w:r>
      <w:r w:rsidR="00D74874" w:rsidRPr="00C5768F">
        <w:rPr>
          <w:rFonts w:ascii="Times New Roman" w:hAnsi="Times New Roman" w:cs="Times New Roman"/>
        </w:rPr>
        <w:t xml:space="preserve"> growth in your basic salary</w:t>
      </w:r>
      <w:r w:rsidR="00F54989" w:rsidRPr="00C5768F">
        <w:rPr>
          <w:rFonts w:ascii="Times New Roman" w:hAnsi="Times New Roman" w:cs="Times New Roman"/>
        </w:rPr>
        <w:t xml:space="preserve"> and</w:t>
      </w:r>
      <w:r w:rsidR="00D74874" w:rsidRPr="00C5768F">
        <w:rPr>
          <w:rFonts w:ascii="Times New Roman" w:hAnsi="Times New Roman" w:cs="Times New Roman"/>
        </w:rPr>
        <w:t xml:space="preserve"> </w:t>
      </w:r>
      <w:r w:rsidR="00183767" w:rsidRPr="00C5768F">
        <w:rPr>
          <w:rFonts w:ascii="Times New Roman" w:hAnsi="Times New Roman" w:cs="Times New Roman"/>
        </w:rPr>
        <w:t xml:space="preserve">current </w:t>
      </w:r>
      <w:r w:rsidR="00F54989" w:rsidRPr="00C5768F">
        <w:rPr>
          <w:rFonts w:ascii="Times New Roman" w:hAnsi="Times New Roman" w:cs="Times New Roman"/>
        </w:rPr>
        <w:t xml:space="preserve">and future </w:t>
      </w:r>
      <w:r w:rsidR="00D74874" w:rsidRPr="00C5768F">
        <w:rPr>
          <w:rFonts w:ascii="Times New Roman" w:hAnsi="Times New Roman" w:cs="Times New Roman"/>
        </w:rPr>
        <w:t>fund choice</w:t>
      </w:r>
      <w:r w:rsidR="00F54989" w:rsidRPr="00C5768F">
        <w:rPr>
          <w:rFonts w:ascii="Times New Roman" w:hAnsi="Times New Roman" w:cs="Times New Roman"/>
        </w:rPr>
        <w:t>s</w:t>
      </w:r>
      <w:r w:rsidR="002669BE" w:rsidRPr="00C5768F">
        <w:rPr>
          <w:rFonts w:ascii="Times New Roman" w:hAnsi="Times New Roman" w:cs="Times New Roman"/>
        </w:rPr>
        <w:t xml:space="preserve">. </w:t>
      </w:r>
      <w:r w:rsidR="00183767" w:rsidRPr="00C5768F">
        <w:rPr>
          <w:rFonts w:ascii="Times New Roman" w:hAnsi="Times New Roman" w:cs="Times New Roman"/>
        </w:rPr>
        <w:t xml:space="preserve">It also depends on </w:t>
      </w:r>
      <w:r w:rsidR="00D74874" w:rsidRPr="00C5768F">
        <w:rPr>
          <w:rFonts w:ascii="Times New Roman" w:hAnsi="Times New Roman" w:cs="Times New Roman"/>
        </w:rPr>
        <w:t xml:space="preserve">actual </w:t>
      </w:r>
      <w:r w:rsidR="00183767" w:rsidRPr="00C5768F">
        <w:rPr>
          <w:rFonts w:ascii="Times New Roman" w:hAnsi="Times New Roman" w:cs="Times New Roman"/>
        </w:rPr>
        <w:t xml:space="preserve">fund </w:t>
      </w:r>
      <w:r w:rsidR="00D74874" w:rsidRPr="00C5768F">
        <w:rPr>
          <w:rFonts w:ascii="Times New Roman" w:hAnsi="Times New Roman" w:cs="Times New Roman"/>
        </w:rPr>
        <w:t>performance</w:t>
      </w:r>
      <w:r w:rsidR="00183767" w:rsidRPr="00C5768F">
        <w:rPr>
          <w:rFonts w:ascii="Times New Roman" w:hAnsi="Times New Roman" w:cs="Times New Roman"/>
        </w:rPr>
        <w:t xml:space="preserve"> and </w:t>
      </w:r>
      <w:r w:rsidR="002669BE" w:rsidRPr="00C5768F">
        <w:rPr>
          <w:rFonts w:ascii="Times New Roman" w:hAnsi="Times New Roman" w:cs="Times New Roman"/>
        </w:rPr>
        <w:t xml:space="preserve">the </w:t>
      </w:r>
      <w:r w:rsidR="00183767" w:rsidRPr="00C5768F">
        <w:rPr>
          <w:rFonts w:ascii="Times New Roman" w:hAnsi="Times New Roman" w:cs="Times New Roman"/>
        </w:rPr>
        <w:t>retirement age</w:t>
      </w:r>
      <w:r w:rsidR="002669BE" w:rsidRPr="00C5768F">
        <w:rPr>
          <w:rFonts w:ascii="Times New Roman" w:hAnsi="Times New Roman" w:cs="Times New Roman"/>
        </w:rPr>
        <w:t xml:space="preserve"> you choose.</w:t>
      </w:r>
    </w:p>
    <w:p w14:paraId="6D872070" w14:textId="7FB0D49E" w:rsidR="00F531EC" w:rsidRPr="00C5768F" w:rsidRDefault="000D7661" w:rsidP="00653AA0">
      <w:pPr>
        <w:rPr>
          <w:rFonts w:ascii="Times New Roman" w:hAnsi="Times New Roman" w:cs="Times New Roman"/>
        </w:rPr>
      </w:pPr>
      <w:r w:rsidRPr="00C5768F">
        <w:rPr>
          <w:rFonts w:ascii="Times New Roman" w:hAnsi="Times New Roman" w:cs="Times New Roman"/>
        </w:rPr>
        <w:t>A more tailored illustration can be supplied to your own situation on request</w:t>
      </w:r>
    </w:p>
    <w:p w14:paraId="42FA8635" w14:textId="546FEC30" w:rsidR="001B05C5" w:rsidRPr="00C5768F" w:rsidRDefault="00F531EC" w:rsidP="00653AA0">
      <w:pPr>
        <w:rPr>
          <w:rFonts w:ascii="Times New Roman" w:hAnsi="Times New Roman" w:cs="Times New Roman"/>
          <w:b/>
          <w:bCs/>
          <w:sz w:val="24"/>
        </w:rPr>
      </w:pPr>
      <w:r w:rsidRPr="00C5768F">
        <w:rPr>
          <w:rFonts w:ascii="Times New Roman" w:hAnsi="Times New Roman" w:cs="Times New Roman"/>
          <w:b/>
          <w:bCs/>
          <w:sz w:val="24"/>
        </w:rPr>
        <w:t xml:space="preserve">Other </w:t>
      </w:r>
      <w:r w:rsidR="00F54989" w:rsidRPr="00C5768F">
        <w:rPr>
          <w:rFonts w:ascii="Times New Roman" w:hAnsi="Times New Roman" w:cs="Times New Roman"/>
          <w:b/>
          <w:bCs/>
          <w:sz w:val="24"/>
        </w:rPr>
        <w:t>b</w:t>
      </w:r>
      <w:r w:rsidRPr="00C5768F">
        <w:rPr>
          <w:rFonts w:ascii="Times New Roman" w:hAnsi="Times New Roman" w:cs="Times New Roman"/>
          <w:b/>
          <w:bCs/>
          <w:sz w:val="24"/>
        </w:rPr>
        <w:t>enefits</w:t>
      </w:r>
      <w:r w:rsidR="00F54989" w:rsidRPr="00C5768F">
        <w:rPr>
          <w:rFonts w:ascii="Times New Roman" w:hAnsi="Times New Roman" w:cs="Times New Roman"/>
          <w:b/>
          <w:bCs/>
          <w:sz w:val="24"/>
        </w:rPr>
        <w:t xml:space="preserve"> under the scheme</w:t>
      </w:r>
    </w:p>
    <w:p w14:paraId="626AFCCC" w14:textId="21D4F89D" w:rsidR="001D37DE" w:rsidRPr="00C5768F" w:rsidRDefault="001D37DE" w:rsidP="00653AA0">
      <w:pPr>
        <w:rPr>
          <w:rFonts w:ascii="Times New Roman" w:hAnsi="Times New Roman" w:cs="Times New Roman"/>
        </w:rPr>
      </w:pPr>
      <w:r w:rsidRPr="00C5768F">
        <w:rPr>
          <w:rFonts w:ascii="Times New Roman" w:hAnsi="Times New Roman" w:cs="Times New Roman"/>
        </w:rPr>
        <w:t xml:space="preserve">On moving from the </w:t>
      </w:r>
      <w:r w:rsidR="000D319E" w:rsidRPr="00C5768F">
        <w:rPr>
          <w:rFonts w:ascii="Times New Roman" w:hAnsi="Times New Roman" w:cs="Times New Roman"/>
        </w:rPr>
        <w:t>S</w:t>
      </w:r>
      <w:r w:rsidRPr="00C5768F">
        <w:rPr>
          <w:rFonts w:ascii="Times New Roman" w:hAnsi="Times New Roman" w:cs="Times New Roman"/>
        </w:rPr>
        <w:t xml:space="preserve">tandard </w:t>
      </w:r>
      <w:r w:rsidR="000D319E" w:rsidRPr="00C5768F">
        <w:rPr>
          <w:rFonts w:ascii="Times New Roman" w:hAnsi="Times New Roman" w:cs="Times New Roman"/>
        </w:rPr>
        <w:t>T</w:t>
      </w:r>
      <w:r w:rsidRPr="00C5768F">
        <w:rPr>
          <w:rFonts w:ascii="Times New Roman" w:hAnsi="Times New Roman" w:cs="Times New Roman"/>
        </w:rPr>
        <w:t xml:space="preserve">ier to the </w:t>
      </w:r>
      <w:r w:rsidR="000D319E" w:rsidRPr="00C5768F">
        <w:rPr>
          <w:rFonts w:ascii="Times New Roman" w:hAnsi="Times New Roman" w:cs="Times New Roman"/>
        </w:rPr>
        <w:t>L</w:t>
      </w:r>
      <w:r w:rsidRPr="00C5768F">
        <w:rPr>
          <w:rFonts w:ascii="Times New Roman" w:hAnsi="Times New Roman" w:cs="Times New Roman"/>
        </w:rPr>
        <w:t xml:space="preserve">ow </w:t>
      </w:r>
      <w:r w:rsidR="000D319E" w:rsidRPr="00C5768F">
        <w:rPr>
          <w:rFonts w:ascii="Times New Roman" w:hAnsi="Times New Roman" w:cs="Times New Roman"/>
        </w:rPr>
        <w:t>T</w:t>
      </w:r>
      <w:r w:rsidRPr="00C5768F">
        <w:rPr>
          <w:rFonts w:ascii="Times New Roman" w:hAnsi="Times New Roman" w:cs="Times New Roman"/>
        </w:rPr>
        <w:t xml:space="preserve">ier </w:t>
      </w:r>
      <w:r w:rsidR="000D319E" w:rsidRPr="00C5768F">
        <w:rPr>
          <w:rFonts w:ascii="Times New Roman" w:hAnsi="Times New Roman" w:cs="Times New Roman"/>
        </w:rPr>
        <w:t>the</w:t>
      </w:r>
      <w:r w:rsidRPr="00C5768F">
        <w:rPr>
          <w:rFonts w:ascii="Times New Roman" w:hAnsi="Times New Roman" w:cs="Times New Roman"/>
        </w:rPr>
        <w:t xml:space="preserve"> additional benefits will also be affected.</w:t>
      </w:r>
    </w:p>
    <w:p w14:paraId="28C7BBEF" w14:textId="1ABEED53" w:rsidR="00F54989" w:rsidRPr="00C5768F" w:rsidRDefault="005E51BC" w:rsidP="00653AA0">
      <w:pPr>
        <w:pStyle w:val="ListParagraph"/>
        <w:numPr>
          <w:ilvl w:val="0"/>
          <w:numId w:val="3"/>
        </w:numPr>
        <w:rPr>
          <w:rFonts w:ascii="Times New Roman" w:hAnsi="Times New Roman" w:cs="Times New Roman"/>
        </w:rPr>
      </w:pPr>
      <w:r w:rsidRPr="00C5768F">
        <w:rPr>
          <w:rFonts w:ascii="Times New Roman" w:hAnsi="Times New Roman" w:cs="Times New Roman"/>
        </w:rPr>
        <w:t xml:space="preserve">Death in </w:t>
      </w:r>
      <w:r w:rsidR="00F54989" w:rsidRPr="00C5768F">
        <w:rPr>
          <w:rFonts w:ascii="Times New Roman" w:hAnsi="Times New Roman" w:cs="Times New Roman"/>
        </w:rPr>
        <w:t>s</w:t>
      </w:r>
      <w:r w:rsidRPr="00C5768F">
        <w:rPr>
          <w:rFonts w:ascii="Times New Roman" w:hAnsi="Times New Roman" w:cs="Times New Roman"/>
        </w:rPr>
        <w:t xml:space="preserve">ervice </w:t>
      </w:r>
      <w:r w:rsidR="00F54989" w:rsidRPr="00C5768F">
        <w:rPr>
          <w:rFonts w:ascii="Times New Roman" w:hAnsi="Times New Roman" w:cs="Times New Roman"/>
        </w:rPr>
        <w:t>l</w:t>
      </w:r>
      <w:r w:rsidRPr="00C5768F">
        <w:rPr>
          <w:rFonts w:ascii="Times New Roman" w:hAnsi="Times New Roman" w:cs="Times New Roman"/>
        </w:rPr>
        <w:t xml:space="preserve">ife </w:t>
      </w:r>
      <w:r w:rsidR="00F54989" w:rsidRPr="00C5768F">
        <w:rPr>
          <w:rFonts w:ascii="Times New Roman" w:hAnsi="Times New Roman" w:cs="Times New Roman"/>
        </w:rPr>
        <w:t>c</w:t>
      </w:r>
      <w:r w:rsidRPr="00C5768F">
        <w:rPr>
          <w:rFonts w:ascii="Times New Roman" w:hAnsi="Times New Roman" w:cs="Times New Roman"/>
        </w:rPr>
        <w:t>over</w:t>
      </w:r>
      <w:r w:rsidR="00F54989" w:rsidRPr="00C5768F">
        <w:rPr>
          <w:rFonts w:ascii="Times New Roman" w:hAnsi="Times New Roman" w:cs="Times New Roman"/>
        </w:rPr>
        <w:t xml:space="preserve"> – the payment made to your dependents on your death will reduce from </w:t>
      </w:r>
      <w:r w:rsidR="00A1302D" w:rsidRPr="00C5768F">
        <w:rPr>
          <w:rFonts w:ascii="Times New Roman" w:hAnsi="Times New Roman" w:cs="Times New Roman"/>
        </w:rPr>
        <w:t xml:space="preserve">3 times your </w:t>
      </w:r>
      <w:r w:rsidR="002E2109" w:rsidRPr="00C5768F">
        <w:rPr>
          <w:rFonts w:ascii="Times New Roman" w:hAnsi="Times New Roman" w:cs="Times New Roman"/>
        </w:rPr>
        <w:t xml:space="preserve">total earnings in the 12 months up to the date of death </w:t>
      </w:r>
      <w:r w:rsidR="00A1302D" w:rsidRPr="00C5768F">
        <w:rPr>
          <w:rFonts w:ascii="Times New Roman" w:hAnsi="Times New Roman" w:cs="Times New Roman"/>
        </w:rPr>
        <w:t xml:space="preserve">to 1 times your </w:t>
      </w:r>
      <w:r w:rsidR="002E2109" w:rsidRPr="00C5768F">
        <w:rPr>
          <w:rFonts w:ascii="Times New Roman" w:hAnsi="Times New Roman" w:cs="Times New Roman"/>
        </w:rPr>
        <w:t xml:space="preserve">total earnings in the 12 months up to date of death </w:t>
      </w:r>
    </w:p>
    <w:p w14:paraId="4B6B738B" w14:textId="1302073F" w:rsidR="005E51BC" w:rsidRPr="00C5768F" w:rsidRDefault="0015122B" w:rsidP="00A3465C">
      <w:pPr>
        <w:pStyle w:val="ListParagraph"/>
        <w:numPr>
          <w:ilvl w:val="0"/>
          <w:numId w:val="3"/>
        </w:numPr>
        <w:rPr>
          <w:rFonts w:ascii="Times New Roman" w:hAnsi="Times New Roman" w:cs="Times New Roman"/>
        </w:rPr>
      </w:pPr>
      <w:r w:rsidRPr="00C5768F">
        <w:rPr>
          <w:rFonts w:ascii="Times New Roman" w:hAnsi="Times New Roman" w:cs="Times New Roman"/>
        </w:rPr>
        <w:t>Pr</w:t>
      </w:r>
      <w:r w:rsidR="001D37DE" w:rsidRPr="00C5768F">
        <w:rPr>
          <w:rFonts w:ascii="Times New Roman" w:hAnsi="Times New Roman" w:cs="Times New Roman"/>
        </w:rPr>
        <w:t xml:space="preserve">ivate </w:t>
      </w:r>
      <w:r w:rsidR="00F54989" w:rsidRPr="00C5768F">
        <w:rPr>
          <w:rFonts w:ascii="Times New Roman" w:hAnsi="Times New Roman" w:cs="Times New Roman"/>
        </w:rPr>
        <w:t>m</w:t>
      </w:r>
      <w:r w:rsidR="001D37DE" w:rsidRPr="00C5768F">
        <w:rPr>
          <w:rFonts w:ascii="Times New Roman" w:hAnsi="Times New Roman" w:cs="Times New Roman"/>
        </w:rPr>
        <w:t xml:space="preserve">edical </w:t>
      </w:r>
      <w:r w:rsidR="00F54989" w:rsidRPr="00C5768F">
        <w:rPr>
          <w:rFonts w:ascii="Times New Roman" w:hAnsi="Times New Roman" w:cs="Times New Roman"/>
        </w:rPr>
        <w:t>c</w:t>
      </w:r>
      <w:r w:rsidR="00686420" w:rsidRPr="00C5768F">
        <w:rPr>
          <w:rFonts w:ascii="Times New Roman" w:hAnsi="Times New Roman" w:cs="Times New Roman"/>
        </w:rPr>
        <w:t>over</w:t>
      </w:r>
      <w:r w:rsidR="00F54989" w:rsidRPr="00C5768F">
        <w:rPr>
          <w:rFonts w:ascii="Times New Roman" w:hAnsi="Times New Roman" w:cs="Times New Roman"/>
        </w:rPr>
        <w:t xml:space="preserve"> – p</w:t>
      </w:r>
      <w:r w:rsidR="0094281A" w:rsidRPr="00C5768F">
        <w:rPr>
          <w:rFonts w:ascii="Times New Roman" w:hAnsi="Times New Roman" w:cs="Times New Roman"/>
        </w:rPr>
        <w:t>rivate</w:t>
      </w:r>
      <w:r w:rsidR="00F54989" w:rsidRPr="00C5768F">
        <w:rPr>
          <w:rFonts w:ascii="Times New Roman" w:hAnsi="Times New Roman" w:cs="Times New Roman"/>
        </w:rPr>
        <w:t xml:space="preserve"> m</w:t>
      </w:r>
      <w:r w:rsidR="0094281A" w:rsidRPr="00C5768F">
        <w:rPr>
          <w:rFonts w:ascii="Times New Roman" w:hAnsi="Times New Roman" w:cs="Times New Roman"/>
        </w:rPr>
        <w:t xml:space="preserve">edical </w:t>
      </w:r>
      <w:r w:rsidR="00F54989" w:rsidRPr="00C5768F">
        <w:rPr>
          <w:rFonts w:ascii="Times New Roman" w:hAnsi="Times New Roman" w:cs="Times New Roman"/>
        </w:rPr>
        <w:t>i</w:t>
      </w:r>
      <w:r w:rsidR="0094281A" w:rsidRPr="00C5768F">
        <w:rPr>
          <w:rFonts w:ascii="Times New Roman" w:hAnsi="Times New Roman" w:cs="Times New Roman"/>
        </w:rPr>
        <w:t>nsurance</w:t>
      </w:r>
      <w:r w:rsidRPr="00C5768F">
        <w:rPr>
          <w:rFonts w:ascii="Times New Roman" w:hAnsi="Times New Roman" w:cs="Times New Roman"/>
        </w:rPr>
        <w:t xml:space="preserve"> will no longer be provided</w:t>
      </w:r>
      <w:r w:rsidR="00686420" w:rsidRPr="00C5768F">
        <w:rPr>
          <w:rFonts w:ascii="Times New Roman" w:hAnsi="Times New Roman" w:cs="Times New Roman"/>
        </w:rPr>
        <w:t xml:space="preserve"> by your employer when you enter the Low Tier</w:t>
      </w:r>
    </w:p>
    <w:p w14:paraId="08870785" w14:textId="7825C652" w:rsidR="005E51BC" w:rsidRPr="00C5768F" w:rsidRDefault="00F54989" w:rsidP="00653AA0">
      <w:pPr>
        <w:rPr>
          <w:rFonts w:ascii="Times New Roman" w:hAnsi="Times New Roman" w:cs="Times New Roman"/>
        </w:rPr>
      </w:pPr>
      <w:r w:rsidRPr="00C5768F">
        <w:rPr>
          <w:rFonts w:ascii="Times New Roman" w:hAnsi="Times New Roman" w:cs="Times New Roman"/>
        </w:rPr>
        <w:t xml:space="preserve">When moving back to the </w:t>
      </w:r>
      <w:r w:rsidR="002E2109" w:rsidRPr="00C5768F">
        <w:rPr>
          <w:rFonts w:ascii="Times New Roman" w:hAnsi="Times New Roman" w:cs="Times New Roman"/>
        </w:rPr>
        <w:t>S</w:t>
      </w:r>
      <w:r w:rsidR="00547A02" w:rsidRPr="00C5768F">
        <w:rPr>
          <w:rFonts w:ascii="Times New Roman" w:hAnsi="Times New Roman" w:cs="Times New Roman"/>
        </w:rPr>
        <w:t>tandard</w:t>
      </w:r>
      <w:r w:rsidRPr="00C5768F">
        <w:rPr>
          <w:rFonts w:ascii="Times New Roman" w:hAnsi="Times New Roman" w:cs="Times New Roman"/>
        </w:rPr>
        <w:t xml:space="preserve"> </w:t>
      </w:r>
      <w:r w:rsidR="002E2109" w:rsidRPr="00C5768F">
        <w:rPr>
          <w:rFonts w:ascii="Times New Roman" w:hAnsi="Times New Roman" w:cs="Times New Roman"/>
        </w:rPr>
        <w:t>T</w:t>
      </w:r>
      <w:r w:rsidRPr="00C5768F">
        <w:rPr>
          <w:rFonts w:ascii="Times New Roman" w:hAnsi="Times New Roman" w:cs="Times New Roman"/>
        </w:rPr>
        <w:t>ier in the future, the</w:t>
      </w:r>
      <w:r w:rsidR="00547A02" w:rsidRPr="00C5768F">
        <w:rPr>
          <w:rFonts w:ascii="Times New Roman" w:hAnsi="Times New Roman" w:cs="Times New Roman"/>
        </w:rPr>
        <w:t xml:space="preserve">re is no guarantee that you will be able to fully reinstate these benefits. </w:t>
      </w:r>
    </w:p>
    <w:p w14:paraId="66EAB2A2" w14:textId="1A45133C" w:rsidR="005E51BC" w:rsidRPr="00C5768F" w:rsidRDefault="00F54989" w:rsidP="00653AA0">
      <w:pPr>
        <w:rPr>
          <w:rFonts w:ascii="Times New Roman" w:hAnsi="Times New Roman" w:cs="Times New Roman"/>
          <w:sz w:val="24"/>
        </w:rPr>
      </w:pPr>
      <w:r w:rsidRPr="00C5768F">
        <w:rPr>
          <w:rFonts w:ascii="Times New Roman" w:hAnsi="Times New Roman" w:cs="Times New Roman"/>
          <w:b/>
          <w:bCs/>
          <w:sz w:val="24"/>
        </w:rPr>
        <w:t xml:space="preserve">Moving back to the </w:t>
      </w:r>
      <w:r w:rsidR="002E2109" w:rsidRPr="00C5768F">
        <w:rPr>
          <w:rFonts w:ascii="Times New Roman" w:hAnsi="Times New Roman" w:cs="Times New Roman"/>
          <w:b/>
          <w:bCs/>
          <w:sz w:val="24"/>
        </w:rPr>
        <w:t>S</w:t>
      </w:r>
      <w:r w:rsidRPr="00C5768F">
        <w:rPr>
          <w:rFonts w:ascii="Times New Roman" w:hAnsi="Times New Roman" w:cs="Times New Roman"/>
          <w:b/>
          <w:bCs/>
          <w:sz w:val="24"/>
        </w:rPr>
        <w:t xml:space="preserve">tandard </w:t>
      </w:r>
      <w:r w:rsidR="002E2109" w:rsidRPr="00C5768F">
        <w:rPr>
          <w:rFonts w:ascii="Times New Roman" w:hAnsi="Times New Roman" w:cs="Times New Roman"/>
          <w:b/>
          <w:bCs/>
          <w:sz w:val="24"/>
        </w:rPr>
        <w:t>T</w:t>
      </w:r>
      <w:r w:rsidRPr="00C5768F">
        <w:rPr>
          <w:rFonts w:ascii="Times New Roman" w:hAnsi="Times New Roman" w:cs="Times New Roman"/>
          <w:b/>
          <w:bCs/>
          <w:sz w:val="24"/>
        </w:rPr>
        <w:t>ier</w:t>
      </w:r>
    </w:p>
    <w:p w14:paraId="1538AD02" w14:textId="5D424369" w:rsidR="005E51BC" w:rsidRPr="00C5768F" w:rsidRDefault="005E51BC" w:rsidP="00653AA0">
      <w:pPr>
        <w:rPr>
          <w:rFonts w:ascii="Times New Roman" w:hAnsi="Times New Roman" w:cs="Times New Roman"/>
        </w:rPr>
      </w:pPr>
      <w:r w:rsidRPr="00C5768F">
        <w:rPr>
          <w:rFonts w:ascii="Times New Roman" w:hAnsi="Times New Roman" w:cs="Times New Roman"/>
        </w:rPr>
        <w:t xml:space="preserve">You can choose to </w:t>
      </w:r>
      <w:r w:rsidR="00F54989" w:rsidRPr="00C5768F">
        <w:rPr>
          <w:rFonts w:ascii="Times New Roman" w:hAnsi="Times New Roman" w:cs="Times New Roman"/>
        </w:rPr>
        <w:t>revert</w:t>
      </w:r>
      <w:r w:rsidRPr="00C5768F">
        <w:rPr>
          <w:rFonts w:ascii="Times New Roman" w:hAnsi="Times New Roman" w:cs="Times New Roman"/>
        </w:rPr>
        <w:t xml:space="preserve"> to the </w:t>
      </w:r>
      <w:r w:rsidR="000D319E" w:rsidRPr="00C5768F">
        <w:rPr>
          <w:rFonts w:ascii="Times New Roman" w:hAnsi="Times New Roman" w:cs="Times New Roman"/>
        </w:rPr>
        <w:t>S</w:t>
      </w:r>
      <w:r w:rsidR="00F54989" w:rsidRPr="00C5768F">
        <w:rPr>
          <w:rFonts w:ascii="Times New Roman" w:hAnsi="Times New Roman" w:cs="Times New Roman"/>
        </w:rPr>
        <w:t xml:space="preserve">tandard </w:t>
      </w:r>
      <w:r w:rsidR="000D319E" w:rsidRPr="00C5768F">
        <w:rPr>
          <w:rFonts w:ascii="Times New Roman" w:hAnsi="Times New Roman" w:cs="Times New Roman"/>
        </w:rPr>
        <w:t>T</w:t>
      </w:r>
      <w:r w:rsidRPr="00C5768F">
        <w:rPr>
          <w:rFonts w:ascii="Times New Roman" w:hAnsi="Times New Roman" w:cs="Times New Roman"/>
        </w:rPr>
        <w:t>ier at any time</w:t>
      </w:r>
      <w:r w:rsidR="00536CA5" w:rsidRPr="00C5768F">
        <w:rPr>
          <w:rFonts w:ascii="Times New Roman" w:hAnsi="Times New Roman" w:cs="Times New Roman"/>
        </w:rPr>
        <w:t>. Y</w:t>
      </w:r>
      <w:r w:rsidR="0094281A" w:rsidRPr="00C5768F">
        <w:rPr>
          <w:rFonts w:ascii="Times New Roman" w:hAnsi="Times New Roman" w:cs="Times New Roman"/>
        </w:rPr>
        <w:t xml:space="preserve">our contributions will then return to 5% of your basic salary. </w:t>
      </w:r>
      <w:r w:rsidR="0096794E" w:rsidRPr="00C5768F">
        <w:rPr>
          <w:rFonts w:ascii="Times New Roman" w:hAnsi="Times New Roman" w:cs="Times New Roman"/>
        </w:rPr>
        <w:t>The employer contributions will also revert to 7.5% of your basic salary.</w:t>
      </w:r>
    </w:p>
    <w:p w14:paraId="7BAFD01B" w14:textId="76E46C70" w:rsidR="00686420" w:rsidRPr="00C5768F" w:rsidRDefault="0094281A" w:rsidP="00653AA0">
      <w:pPr>
        <w:rPr>
          <w:rFonts w:ascii="Times New Roman" w:hAnsi="Times New Roman" w:cs="Times New Roman"/>
        </w:rPr>
      </w:pPr>
      <w:proofErr w:type="gramStart"/>
      <w:r w:rsidRPr="00C5768F">
        <w:rPr>
          <w:rFonts w:ascii="Times New Roman" w:hAnsi="Times New Roman" w:cs="Times New Roman"/>
        </w:rPr>
        <w:t>However</w:t>
      </w:r>
      <w:proofErr w:type="gramEnd"/>
      <w:r w:rsidRPr="00C5768F">
        <w:rPr>
          <w:rFonts w:ascii="Times New Roman" w:hAnsi="Times New Roman" w:cs="Times New Roman"/>
        </w:rPr>
        <w:t xml:space="preserve"> this does not automatically mean </w:t>
      </w:r>
      <w:r w:rsidR="002E2109" w:rsidRPr="00C5768F">
        <w:rPr>
          <w:rFonts w:ascii="Times New Roman" w:hAnsi="Times New Roman" w:cs="Times New Roman"/>
        </w:rPr>
        <w:t xml:space="preserve">that </w:t>
      </w:r>
      <w:r w:rsidR="00536CA5" w:rsidRPr="00C5768F">
        <w:rPr>
          <w:rFonts w:ascii="Times New Roman" w:hAnsi="Times New Roman" w:cs="Times New Roman"/>
        </w:rPr>
        <w:t xml:space="preserve">your </w:t>
      </w:r>
      <w:r w:rsidR="00686420" w:rsidRPr="00C5768F">
        <w:rPr>
          <w:rFonts w:ascii="Times New Roman" w:hAnsi="Times New Roman" w:cs="Times New Roman"/>
        </w:rPr>
        <w:t xml:space="preserve">other </w:t>
      </w:r>
      <w:r w:rsidR="00536CA5" w:rsidRPr="00C5768F">
        <w:rPr>
          <w:rFonts w:ascii="Times New Roman" w:hAnsi="Times New Roman" w:cs="Times New Roman"/>
        </w:rPr>
        <w:t xml:space="preserve">additional </w:t>
      </w:r>
      <w:r w:rsidR="00686420" w:rsidRPr="00C5768F">
        <w:rPr>
          <w:rFonts w:ascii="Times New Roman" w:hAnsi="Times New Roman" w:cs="Times New Roman"/>
        </w:rPr>
        <w:t>benefits will return to their previo</w:t>
      </w:r>
      <w:r w:rsidR="00547A02" w:rsidRPr="00C5768F">
        <w:rPr>
          <w:rFonts w:ascii="Times New Roman" w:hAnsi="Times New Roman" w:cs="Times New Roman"/>
        </w:rPr>
        <w:t>us level:</w:t>
      </w:r>
    </w:p>
    <w:p w14:paraId="3E934D6A" w14:textId="2B5A2CA3" w:rsidR="00547A02" w:rsidRPr="00C5768F" w:rsidRDefault="00547A02" w:rsidP="00653AA0">
      <w:pPr>
        <w:pStyle w:val="ListParagraph"/>
        <w:numPr>
          <w:ilvl w:val="0"/>
          <w:numId w:val="4"/>
        </w:numPr>
        <w:rPr>
          <w:rFonts w:ascii="Times New Roman" w:hAnsi="Times New Roman" w:cs="Times New Roman"/>
        </w:rPr>
      </w:pPr>
      <w:r w:rsidRPr="00C5768F">
        <w:rPr>
          <w:rFonts w:ascii="Times New Roman" w:hAnsi="Times New Roman" w:cs="Times New Roman"/>
        </w:rPr>
        <w:t>For your life cover</w:t>
      </w:r>
      <w:r w:rsidR="00686420" w:rsidRPr="00C5768F">
        <w:rPr>
          <w:rFonts w:ascii="Times New Roman" w:hAnsi="Times New Roman" w:cs="Times New Roman"/>
        </w:rPr>
        <w:t>,</w:t>
      </w:r>
      <w:r w:rsidR="0094281A" w:rsidRPr="00C5768F">
        <w:rPr>
          <w:rFonts w:ascii="Times New Roman" w:hAnsi="Times New Roman" w:cs="Times New Roman"/>
        </w:rPr>
        <w:t xml:space="preserve"> </w:t>
      </w:r>
      <w:r w:rsidR="00686420" w:rsidRPr="00C5768F">
        <w:rPr>
          <w:rFonts w:ascii="Times New Roman" w:hAnsi="Times New Roman" w:cs="Times New Roman"/>
        </w:rPr>
        <w:t>enquiries will be made into your health</w:t>
      </w:r>
      <w:r w:rsidRPr="00C5768F">
        <w:rPr>
          <w:rFonts w:ascii="Times New Roman" w:hAnsi="Times New Roman" w:cs="Times New Roman"/>
        </w:rPr>
        <w:t>,</w:t>
      </w:r>
      <w:r w:rsidR="00686420" w:rsidRPr="00C5768F">
        <w:rPr>
          <w:rFonts w:ascii="Times New Roman" w:hAnsi="Times New Roman" w:cs="Times New Roman"/>
        </w:rPr>
        <w:t xml:space="preserve"> which</w:t>
      </w:r>
      <w:r w:rsidR="008819D1" w:rsidRPr="00C5768F">
        <w:rPr>
          <w:rFonts w:ascii="Times New Roman" w:hAnsi="Times New Roman" w:cs="Times New Roman"/>
        </w:rPr>
        <w:t xml:space="preserve"> will</w:t>
      </w:r>
      <w:r w:rsidR="00686420" w:rsidRPr="00C5768F">
        <w:rPr>
          <w:rFonts w:ascii="Times New Roman" w:hAnsi="Times New Roman" w:cs="Times New Roman"/>
        </w:rPr>
        <w:t xml:space="preserve"> include </w:t>
      </w:r>
      <w:r w:rsidR="008819D1" w:rsidRPr="00C5768F">
        <w:rPr>
          <w:rFonts w:ascii="Times New Roman" w:hAnsi="Times New Roman" w:cs="Times New Roman"/>
        </w:rPr>
        <w:t>a med</w:t>
      </w:r>
      <w:r w:rsidR="00F54989" w:rsidRPr="00C5768F">
        <w:rPr>
          <w:rFonts w:ascii="Times New Roman" w:hAnsi="Times New Roman" w:cs="Times New Roman"/>
        </w:rPr>
        <w:t xml:space="preserve">ical </w:t>
      </w:r>
      <w:r w:rsidRPr="00C5768F">
        <w:rPr>
          <w:rFonts w:ascii="Times New Roman" w:hAnsi="Times New Roman" w:cs="Times New Roman"/>
        </w:rPr>
        <w:t>exam</w:t>
      </w:r>
      <w:r w:rsidR="002E2109" w:rsidRPr="00C5768F">
        <w:rPr>
          <w:rFonts w:ascii="Times New Roman" w:hAnsi="Times New Roman" w:cs="Times New Roman"/>
        </w:rPr>
        <w:t>ination</w:t>
      </w:r>
      <w:r w:rsidRPr="00C5768F">
        <w:rPr>
          <w:rFonts w:ascii="Times New Roman" w:hAnsi="Times New Roman" w:cs="Times New Roman"/>
        </w:rPr>
        <w:t xml:space="preserve"> </w:t>
      </w:r>
      <w:r w:rsidR="00F54989" w:rsidRPr="00C5768F">
        <w:rPr>
          <w:rFonts w:ascii="Times New Roman" w:hAnsi="Times New Roman" w:cs="Times New Roman"/>
        </w:rPr>
        <w:t>if your salary exceeds $80</w:t>
      </w:r>
      <w:r w:rsidR="008819D1" w:rsidRPr="00C5768F">
        <w:rPr>
          <w:rFonts w:ascii="Times New Roman" w:hAnsi="Times New Roman" w:cs="Times New Roman"/>
        </w:rPr>
        <w:t>,000</w:t>
      </w:r>
      <w:r w:rsidR="0094281A" w:rsidRPr="00C5768F">
        <w:rPr>
          <w:rFonts w:ascii="Times New Roman" w:hAnsi="Times New Roman" w:cs="Times New Roman"/>
        </w:rPr>
        <w:t xml:space="preserve"> before full cover will be given. It is possible that </w:t>
      </w:r>
      <w:r w:rsidR="00730B1A" w:rsidRPr="00C5768F">
        <w:rPr>
          <w:rFonts w:ascii="Times New Roman" w:hAnsi="Times New Roman" w:cs="Times New Roman"/>
        </w:rPr>
        <w:t xml:space="preserve">issues with your </w:t>
      </w:r>
      <w:r w:rsidR="0094281A" w:rsidRPr="00C5768F">
        <w:rPr>
          <w:rFonts w:ascii="Times New Roman" w:hAnsi="Times New Roman" w:cs="Times New Roman"/>
        </w:rPr>
        <w:t xml:space="preserve">health </w:t>
      </w:r>
      <w:r w:rsidRPr="00C5768F">
        <w:rPr>
          <w:rFonts w:ascii="Times New Roman" w:hAnsi="Times New Roman" w:cs="Times New Roman"/>
        </w:rPr>
        <w:t xml:space="preserve">mean that your cover </w:t>
      </w:r>
      <w:r w:rsidR="0094281A" w:rsidRPr="00C5768F">
        <w:rPr>
          <w:rFonts w:ascii="Times New Roman" w:hAnsi="Times New Roman" w:cs="Times New Roman"/>
        </w:rPr>
        <w:t xml:space="preserve">will remain at the lower level </w:t>
      </w:r>
      <w:r w:rsidR="00686420" w:rsidRPr="00C5768F">
        <w:rPr>
          <w:rFonts w:ascii="Times New Roman" w:hAnsi="Times New Roman" w:cs="Times New Roman"/>
        </w:rPr>
        <w:t xml:space="preserve">of 1 </w:t>
      </w:r>
      <w:proofErr w:type="gramStart"/>
      <w:r w:rsidR="00686420" w:rsidRPr="00C5768F">
        <w:rPr>
          <w:rFonts w:ascii="Times New Roman" w:hAnsi="Times New Roman" w:cs="Times New Roman"/>
        </w:rPr>
        <w:t>times</w:t>
      </w:r>
      <w:proofErr w:type="gramEnd"/>
      <w:r w:rsidR="00686420" w:rsidRPr="00C5768F">
        <w:rPr>
          <w:rFonts w:ascii="Times New Roman" w:hAnsi="Times New Roman" w:cs="Times New Roman"/>
        </w:rPr>
        <w:t xml:space="preserve"> your </w:t>
      </w:r>
      <w:r w:rsidR="00045D4C" w:rsidRPr="00C5768F">
        <w:rPr>
          <w:rFonts w:ascii="Times New Roman" w:hAnsi="Times New Roman" w:cs="Times New Roman"/>
        </w:rPr>
        <w:t>total earnings in</w:t>
      </w:r>
      <w:r w:rsidR="002E2109" w:rsidRPr="00C5768F">
        <w:rPr>
          <w:rFonts w:ascii="Times New Roman" w:hAnsi="Times New Roman" w:cs="Times New Roman"/>
        </w:rPr>
        <w:t xml:space="preserve"> the 12 months up to the date of death</w:t>
      </w:r>
    </w:p>
    <w:p w14:paraId="53287B77" w14:textId="01A19E8E" w:rsidR="00686420" w:rsidRPr="00C5768F" w:rsidRDefault="00E12DD8" w:rsidP="00653AA0">
      <w:pPr>
        <w:pStyle w:val="ListParagraph"/>
        <w:numPr>
          <w:ilvl w:val="0"/>
          <w:numId w:val="4"/>
        </w:numPr>
        <w:rPr>
          <w:rFonts w:ascii="Times New Roman" w:hAnsi="Times New Roman" w:cs="Times New Roman"/>
        </w:rPr>
      </w:pPr>
      <w:r w:rsidRPr="00C5768F">
        <w:rPr>
          <w:rFonts w:ascii="Times New Roman" w:hAnsi="Times New Roman" w:cs="Times New Roman"/>
        </w:rPr>
        <w:t xml:space="preserve">A medical assessment will be needed regardless of salary for your Private Medical Cover to be reinstated. </w:t>
      </w:r>
      <w:r w:rsidR="00547A02" w:rsidRPr="00C5768F">
        <w:rPr>
          <w:rFonts w:ascii="Times New Roman" w:hAnsi="Times New Roman" w:cs="Times New Roman"/>
        </w:rPr>
        <w:t xml:space="preserve">Any existing medical conditions at that point in time </w:t>
      </w:r>
      <w:r w:rsidRPr="00C5768F">
        <w:rPr>
          <w:rFonts w:ascii="Times New Roman" w:hAnsi="Times New Roman" w:cs="Times New Roman"/>
        </w:rPr>
        <w:t xml:space="preserve">may be excluded from your cover. </w:t>
      </w:r>
      <w:r w:rsidR="00744524" w:rsidRPr="00C5768F">
        <w:rPr>
          <w:rFonts w:ascii="Times New Roman" w:hAnsi="Times New Roman" w:cs="Times New Roman"/>
        </w:rPr>
        <w:t xml:space="preserve">For all </w:t>
      </w:r>
      <w:r w:rsidR="00547A02" w:rsidRPr="00C5768F">
        <w:rPr>
          <w:rFonts w:ascii="Times New Roman" w:hAnsi="Times New Roman" w:cs="Times New Roman"/>
        </w:rPr>
        <w:t>claims,</w:t>
      </w:r>
      <w:r w:rsidR="00744524" w:rsidRPr="00C5768F">
        <w:rPr>
          <w:rFonts w:ascii="Times New Roman" w:hAnsi="Times New Roman" w:cs="Times New Roman"/>
        </w:rPr>
        <w:t xml:space="preserve"> the </w:t>
      </w:r>
      <w:r w:rsidR="00547A02" w:rsidRPr="00C5768F">
        <w:rPr>
          <w:rFonts w:ascii="Times New Roman" w:hAnsi="Times New Roman" w:cs="Times New Roman"/>
        </w:rPr>
        <w:t xml:space="preserve">initial </w:t>
      </w:r>
      <w:r w:rsidR="00744524" w:rsidRPr="00C5768F">
        <w:rPr>
          <w:rFonts w:ascii="Times New Roman" w:hAnsi="Times New Roman" w:cs="Times New Roman"/>
        </w:rPr>
        <w:t>amount you will need to pay will rise from $50 to $100.</w:t>
      </w:r>
    </w:p>
    <w:p w14:paraId="1CF2E53F" w14:textId="6055FCAF" w:rsidR="00FB0829" w:rsidRPr="00C5768F" w:rsidRDefault="0070516B" w:rsidP="00653AA0">
      <w:pPr>
        <w:rPr>
          <w:rFonts w:ascii="Times New Roman" w:hAnsi="Times New Roman" w:cs="Times New Roman"/>
          <w:b/>
          <w:sz w:val="24"/>
        </w:rPr>
      </w:pPr>
      <w:r w:rsidRPr="00C5768F">
        <w:rPr>
          <w:rFonts w:ascii="Times New Roman" w:hAnsi="Times New Roman" w:cs="Times New Roman"/>
          <w:b/>
          <w:sz w:val="24"/>
        </w:rPr>
        <w:t>Summary and Next Steps</w:t>
      </w:r>
      <w:r w:rsidR="00FB0829" w:rsidRPr="00C5768F">
        <w:rPr>
          <w:rFonts w:ascii="Times New Roman" w:hAnsi="Times New Roman" w:cs="Times New Roman"/>
          <w:b/>
          <w:sz w:val="24"/>
        </w:rPr>
        <w:t xml:space="preserve"> </w:t>
      </w:r>
    </w:p>
    <w:p w14:paraId="37DB7573" w14:textId="3D6F2A41" w:rsidR="00267CA5" w:rsidRPr="00C5768F" w:rsidRDefault="0070516B" w:rsidP="00653AA0">
      <w:pPr>
        <w:rPr>
          <w:rFonts w:ascii="Times New Roman" w:hAnsi="Times New Roman" w:cs="Times New Roman"/>
        </w:rPr>
      </w:pPr>
      <w:r w:rsidRPr="00C5768F">
        <w:rPr>
          <w:rFonts w:ascii="Times New Roman" w:hAnsi="Times New Roman" w:cs="Times New Roman"/>
        </w:rPr>
        <w:t xml:space="preserve">You are able to move to the Low Tier </w:t>
      </w:r>
      <w:r w:rsidR="00C417EF" w:rsidRPr="00C5768F">
        <w:rPr>
          <w:rFonts w:ascii="Times New Roman" w:hAnsi="Times New Roman" w:cs="Times New Roman"/>
        </w:rPr>
        <w:t>but this</w:t>
      </w:r>
      <w:r w:rsidRPr="00C5768F">
        <w:rPr>
          <w:rFonts w:ascii="Times New Roman" w:hAnsi="Times New Roman" w:cs="Times New Roman"/>
        </w:rPr>
        <w:t xml:space="preserve"> ha</w:t>
      </w:r>
      <w:r w:rsidR="00C417EF" w:rsidRPr="00C5768F">
        <w:rPr>
          <w:rFonts w:ascii="Times New Roman" w:hAnsi="Times New Roman" w:cs="Times New Roman"/>
        </w:rPr>
        <w:t>s</w:t>
      </w:r>
      <w:r w:rsidRPr="00C5768F">
        <w:rPr>
          <w:rFonts w:ascii="Times New Roman" w:hAnsi="Times New Roman" w:cs="Times New Roman"/>
        </w:rPr>
        <w:t xml:space="preserve"> both short and longer term implications and should be carefully considered. </w:t>
      </w:r>
      <w:r w:rsidR="008969AE" w:rsidRPr="00C5768F">
        <w:rPr>
          <w:rFonts w:ascii="Times New Roman" w:hAnsi="Times New Roman" w:cs="Times New Roman"/>
        </w:rPr>
        <w:t xml:space="preserve">The </w:t>
      </w:r>
      <w:r w:rsidR="002E2109" w:rsidRPr="00C5768F">
        <w:rPr>
          <w:rFonts w:ascii="Times New Roman" w:hAnsi="Times New Roman" w:cs="Times New Roman"/>
        </w:rPr>
        <w:t xml:space="preserve">retirement </w:t>
      </w:r>
      <w:r w:rsidR="008969AE" w:rsidRPr="00C5768F">
        <w:rPr>
          <w:rFonts w:ascii="Times New Roman" w:hAnsi="Times New Roman" w:cs="Times New Roman"/>
        </w:rPr>
        <w:t xml:space="preserve">figures above are </w:t>
      </w:r>
      <w:r w:rsidR="00547A02" w:rsidRPr="00C5768F">
        <w:rPr>
          <w:rFonts w:ascii="Times New Roman" w:hAnsi="Times New Roman" w:cs="Times New Roman"/>
        </w:rPr>
        <w:t>an illustration for a typical member and are based on various assumptions.</w:t>
      </w:r>
      <w:r w:rsidR="008969AE" w:rsidRPr="00C5768F">
        <w:rPr>
          <w:rFonts w:ascii="Times New Roman" w:hAnsi="Times New Roman" w:cs="Times New Roman"/>
        </w:rPr>
        <w:t xml:space="preserve"> </w:t>
      </w:r>
      <w:r w:rsidRPr="00C5768F">
        <w:rPr>
          <w:rFonts w:ascii="Times New Roman" w:hAnsi="Times New Roman" w:cs="Times New Roman"/>
        </w:rPr>
        <w:t xml:space="preserve">On request we </w:t>
      </w:r>
      <w:r w:rsidR="00AB6BAD" w:rsidRPr="00C5768F">
        <w:rPr>
          <w:rFonts w:ascii="Times New Roman" w:hAnsi="Times New Roman" w:cs="Times New Roman"/>
        </w:rPr>
        <w:t xml:space="preserve">can supply a more detailed projection </w:t>
      </w:r>
      <w:r w:rsidR="00547A02" w:rsidRPr="00C5768F">
        <w:rPr>
          <w:rFonts w:ascii="Times New Roman" w:hAnsi="Times New Roman" w:cs="Times New Roman"/>
        </w:rPr>
        <w:t xml:space="preserve">based on </w:t>
      </w:r>
      <w:r w:rsidR="00AB6BAD" w:rsidRPr="00C5768F">
        <w:rPr>
          <w:rFonts w:ascii="Times New Roman" w:hAnsi="Times New Roman" w:cs="Times New Roman"/>
        </w:rPr>
        <w:t xml:space="preserve">your own circumstances. We cannot offer advice </w:t>
      </w:r>
      <w:r w:rsidR="008969AE" w:rsidRPr="00C5768F">
        <w:rPr>
          <w:rFonts w:ascii="Times New Roman" w:hAnsi="Times New Roman" w:cs="Times New Roman"/>
        </w:rPr>
        <w:t>but</w:t>
      </w:r>
      <w:r w:rsidR="00AB6BAD" w:rsidRPr="00C5768F">
        <w:rPr>
          <w:rFonts w:ascii="Times New Roman" w:hAnsi="Times New Roman" w:cs="Times New Roman"/>
        </w:rPr>
        <w:t xml:space="preserve"> you are encouraged </w:t>
      </w:r>
      <w:r w:rsidR="00547A02" w:rsidRPr="00C5768F">
        <w:rPr>
          <w:rFonts w:ascii="Times New Roman" w:hAnsi="Times New Roman" w:cs="Times New Roman"/>
        </w:rPr>
        <w:t xml:space="preserve">talk through your options </w:t>
      </w:r>
      <w:r w:rsidR="00AB6BAD" w:rsidRPr="00C5768F">
        <w:rPr>
          <w:rFonts w:ascii="Times New Roman" w:hAnsi="Times New Roman" w:cs="Times New Roman"/>
        </w:rPr>
        <w:t xml:space="preserve">with an </w:t>
      </w:r>
      <w:r w:rsidR="00547A02" w:rsidRPr="00C5768F">
        <w:rPr>
          <w:rFonts w:ascii="Times New Roman" w:hAnsi="Times New Roman" w:cs="Times New Roman"/>
        </w:rPr>
        <w:lastRenderedPageBreak/>
        <w:t>i</w:t>
      </w:r>
      <w:r w:rsidR="00AB6BAD" w:rsidRPr="00C5768F">
        <w:rPr>
          <w:rFonts w:ascii="Times New Roman" w:hAnsi="Times New Roman" w:cs="Times New Roman"/>
        </w:rPr>
        <w:t xml:space="preserve">ndependent </w:t>
      </w:r>
      <w:r w:rsidR="00547A02" w:rsidRPr="00C5768F">
        <w:rPr>
          <w:rFonts w:ascii="Times New Roman" w:hAnsi="Times New Roman" w:cs="Times New Roman"/>
        </w:rPr>
        <w:t>f</w:t>
      </w:r>
      <w:r w:rsidR="00AB6BAD" w:rsidRPr="00C5768F">
        <w:rPr>
          <w:rFonts w:ascii="Times New Roman" w:hAnsi="Times New Roman" w:cs="Times New Roman"/>
        </w:rPr>
        <w:t xml:space="preserve">inancial </w:t>
      </w:r>
      <w:r w:rsidR="00547A02" w:rsidRPr="00C5768F">
        <w:rPr>
          <w:rFonts w:ascii="Times New Roman" w:hAnsi="Times New Roman" w:cs="Times New Roman"/>
        </w:rPr>
        <w:t>a</w:t>
      </w:r>
      <w:r w:rsidR="00AB6BAD" w:rsidRPr="00C5768F">
        <w:rPr>
          <w:rFonts w:ascii="Times New Roman" w:hAnsi="Times New Roman" w:cs="Times New Roman"/>
        </w:rPr>
        <w:t>dviser</w:t>
      </w:r>
      <w:r w:rsidR="00C417EF" w:rsidRPr="00C5768F">
        <w:rPr>
          <w:rFonts w:ascii="Times New Roman" w:hAnsi="Times New Roman" w:cs="Times New Roman"/>
        </w:rPr>
        <w:t>.</w:t>
      </w:r>
      <w:r w:rsidR="001A5AB6" w:rsidRPr="00C5768F">
        <w:rPr>
          <w:rFonts w:ascii="Times New Roman" w:hAnsi="Times New Roman" w:cs="Times New Roman"/>
        </w:rPr>
        <w:t xml:space="preserve"> </w:t>
      </w:r>
      <w:r w:rsidR="00547A02" w:rsidRPr="00C5768F">
        <w:rPr>
          <w:rFonts w:ascii="Times New Roman" w:hAnsi="Times New Roman" w:cs="Times New Roman"/>
        </w:rPr>
        <w:t xml:space="preserve">If you would like to go ahead and move to the </w:t>
      </w:r>
      <w:r w:rsidR="002E2109" w:rsidRPr="00C5768F">
        <w:rPr>
          <w:rFonts w:ascii="Times New Roman" w:hAnsi="Times New Roman" w:cs="Times New Roman"/>
        </w:rPr>
        <w:t>Lo</w:t>
      </w:r>
      <w:r w:rsidR="00547A02" w:rsidRPr="00C5768F">
        <w:rPr>
          <w:rFonts w:ascii="Times New Roman" w:hAnsi="Times New Roman" w:cs="Times New Roman"/>
        </w:rPr>
        <w:t xml:space="preserve">w </w:t>
      </w:r>
      <w:r w:rsidR="002E2109" w:rsidRPr="00C5768F">
        <w:rPr>
          <w:rFonts w:ascii="Times New Roman" w:hAnsi="Times New Roman" w:cs="Times New Roman"/>
        </w:rPr>
        <w:t>T</w:t>
      </w:r>
      <w:r w:rsidR="00547A02" w:rsidRPr="00C5768F">
        <w:rPr>
          <w:rFonts w:ascii="Times New Roman" w:hAnsi="Times New Roman" w:cs="Times New Roman"/>
        </w:rPr>
        <w:t>ier you will need to</w:t>
      </w:r>
      <w:r w:rsidR="00D373E8" w:rsidRPr="00C5768F">
        <w:rPr>
          <w:rFonts w:ascii="Times New Roman" w:hAnsi="Times New Roman" w:cs="Times New Roman"/>
        </w:rPr>
        <w:t xml:space="preserve"> write</w:t>
      </w:r>
      <w:r w:rsidR="00AB6BAD" w:rsidRPr="00C5768F">
        <w:rPr>
          <w:rFonts w:ascii="Times New Roman" w:hAnsi="Times New Roman" w:cs="Times New Roman"/>
        </w:rPr>
        <w:t xml:space="preserve"> to your </w:t>
      </w:r>
      <w:r w:rsidR="00547A02" w:rsidRPr="00C5768F">
        <w:rPr>
          <w:rFonts w:ascii="Times New Roman" w:hAnsi="Times New Roman" w:cs="Times New Roman"/>
        </w:rPr>
        <w:t>h</w:t>
      </w:r>
      <w:r w:rsidR="00C417EF" w:rsidRPr="00C5768F">
        <w:rPr>
          <w:rFonts w:ascii="Times New Roman" w:hAnsi="Times New Roman" w:cs="Times New Roman"/>
        </w:rPr>
        <w:t xml:space="preserve">uman </w:t>
      </w:r>
      <w:r w:rsidR="00547A02" w:rsidRPr="00C5768F">
        <w:rPr>
          <w:rFonts w:ascii="Times New Roman" w:hAnsi="Times New Roman" w:cs="Times New Roman"/>
        </w:rPr>
        <w:t>r</w:t>
      </w:r>
      <w:r w:rsidR="00C417EF" w:rsidRPr="00C5768F">
        <w:rPr>
          <w:rFonts w:ascii="Times New Roman" w:hAnsi="Times New Roman" w:cs="Times New Roman"/>
        </w:rPr>
        <w:t xml:space="preserve">esource </w:t>
      </w:r>
      <w:r w:rsidR="00AB6BAD" w:rsidRPr="00C5768F">
        <w:rPr>
          <w:rFonts w:ascii="Times New Roman" w:hAnsi="Times New Roman" w:cs="Times New Roman"/>
        </w:rPr>
        <w:t>director</w:t>
      </w:r>
      <w:r w:rsidR="00547A02" w:rsidRPr="00C5768F">
        <w:rPr>
          <w:rFonts w:ascii="Times New Roman" w:hAnsi="Times New Roman" w:cs="Times New Roman"/>
        </w:rPr>
        <w:t>,</w:t>
      </w:r>
      <w:r w:rsidR="00AB6BAD" w:rsidRPr="00C5768F">
        <w:rPr>
          <w:rFonts w:ascii="Times New Roman" w:hAnsi="Times New Roman" w:cs="Times New Roman"/>
        </w:rPr>
        <w:t xml:space="preserve"> </w:t>
      </w:r>
      <w:r w:rsidR="002E2109" w:rsidRPr="00C5768F">
        <w:rPr>
          <w:rFonts w:ascii="Times New Roman" w:hAnsi="Times New Roman" w:cs="Times New Roman"/>
        </w:rPr>
        <w:t>acknowledging receipt of this letter</w:t>
      </w:r>
      <w:r w:rsidR="00AB6BAD" w:rsidRPr="00C5768F">
        <w:rPr>
          <w:rFonts w:ascii="Times New Roman" w:hAnsi="Times New Roman" w:cs="Times New Roman"/>
        </w:rPr>
        <w:t xml:space="preserve"> </w:t>
      </w:r>
      <w:r w:rsidR="002E2109" w:rsidRPr="00C5768F">
        <w:rPr>
          <w:rFonts w:ascii="Times New Roman" w:hAnsi="Times New Roman" w:cs="Times New Roman"/>
        </w:rPr>
        <w:t>and state your wish</w:t>
      </w:r>
      <w:r w:rsidR="00AB6BAD" w:rsidRPr="00C5768F">
        <w:rPr>
          <w:rFonts w:ascii="Times New Roman" w:hAnsi="Times New Roman" w:cs="Times New Roman"/>
        </w:rPr>
        <w:t xml:space="preserve"> to</w:t>
      </w:r>
      <w:r w:rsidR="00D373E8" w:rsidRPr="00C5768F">
        <w:rPr>
          <w:rFonts w:ascii="Times New Roman" w:hAnsi="Times New Roman" w:cs="Times New Roman"/>
        </w:rPr>
        <w:t xml:space="preserve"> </w:t>
      </w:r>
      <w:r w:rsidR="00C417EF" w:rsidRPr="00C5768F">
        <w:rPr>
          <w:rFonts w:ascii="Times New Roman" w:hAnsi="Times New Roman" w:cs="Times New Roman"/>
        </w:rPr>
        <w:t>go ahead</w:t>
      </w:r>
      <w:r w:rsidR="002E2109" w:rsidRPr="00C5768F">
        <w:rPr>
          <w:rFonts w:ascii="Times New Roman" w:hAnsi="Times New Roman" w:cs="Times New Roman"/>
        </w:rPr>
        <w:t xml:space="preserve"> with</w:t>
      </w:r>
      <w:r w:rsidR="00AB6BAD" w:rsidRPr="00C5768F">
        <w:rPr>
          <w:rFonts w:ascii="Times New Roman" w:hAnsi="Times New Roman" w:cs="Times New Roman"/>
        </w:rPr>
        <w:t xml:space="preserve"> the change.</w:t>
      </w:r>
      <w:r w:rsidR="008969AE" w:rsidRPr="00C5768F">
        <w:rPr>
          <w:rFonts w:ascii="Times New Roman" w:hAnsi="Times New Roman" w:cs="Times New Roman"/>
        </w:rPr>
        <w:t xml:space="preserve"> </w:t>
      </w:r>
      <w:r w:rsidR="00547A02" w:rsidRPr="00C5768F">
        <w:rPr>
          <w:rFonts w:ascii="Times New Roman" w:hAnsi="Times New Roman" w:cs="Times New Roman"/>
        </w:rPr>
        <w:t xml:space="preserve">The change will not come into effect until you have done this. </w:t>
      </w:r>
    </w:p>
    <w:p w14:paraId="0A4F80A0" w14:textId="7D1990FF" w:rsidR="0063306F" w:rsidRPr="00C5768F" w:rsidRDefault="0063306F" w:rsidP="00653AA0">
      <w:pPr>
        <w:rPr>
          <w:rFonts w:ascii="Times New Roman" w:hAnsi="Times New Roman" w:cs="Times New Roman"/>
        </w:rPr>
      </w:pPr>
      <w:r w:rsidRPr="00C5768F">
        <w:rPr>
          <w:rFonts w:ascii="Times New Roman" w:hAnsi="Times New Roman" w:cs="Times New Roman"/>
        </w:rPr>
        <w:t xml:space="preserve">If you require any further </w:t>
      </w:r>
      <w:r w:rsidR="00547A02" w:rsidRPr="00C5768F">
        <w:rPr>
          <w:rFonts w:ascii="Times New Roman" w:hAnsi="Times New Roman" w:cs="Times New Roman"/>
        </w:rPr>
        <w:t>assistance,</w:t>
      </w:r>
      <w:r w:rsidRPr="00C5768F">
        <w:rPr>
          <w:rFonts w:ascii="Times New Roman" w:hAnsi="Times New Roman" w:cs="Times New Roman"/>
        </w:rPr>
        <w:t xml:space="preserve"> please contact us at TrustEBS@xxx.com.</w:t>
      </w:r>
    </w:p>
    <w:p w14:paraId="13E91D47" w14:textId="77777777" w:rsidR="00267CA5" w:rsidRPr="00C5768F" w:rsidRDefault="00267CA5">
      <w:pPr>
        <w:rPr>
          <w:rFonts w:ascii="Times New Roman" w:hAnsi="Times New Roman" w:cs="Times New Roman"/>
        </w:rPr>
      </w:pPr>
      <w:r w:rsidRPr="00C5768F">
        <w:rPr>
          <w:rFonts w:ascii="Times New Roman" w:hAnsi="Times New Roman" w:cs="Times New Roman"/>
        </w:rPr>
        <w:br w:type="page"/>
      </w:r>
    </w:p>
    <w:p w14:paraId="33038079" w14:textId="24C06D49" w:rsidR="001666F5" w:rsidRPr="00C5768F" w:rsidRDefault="00267CA5" w:rsidP="00653AA0">
      <w:pPr>
        <w:rPr>
          <w:rFonts w:ascii="Times New Roman" w:hAnsi="Times New Roman" w:cs="Times New Roman"/>
        </w:rPr>
      </w:pPr>
      <w:r w:rsidRPr="00C5768F">
        <w:rPr>
          <w:rFonts w:ascii="Times New Roman" w:hAnsi="Times New Roman" w:cs="Times New Roman"/>
        </w:rPr>
        <w:lastRenderedPageBreak/>
        <w:t>Q2</w:t>
      </w:r>
      <w:r w:rsidR="000154FD" w:rsidRPr="00C5768F">
        <w:rPr>
          <w:rFonts w:ascii="Times New Roman" w:hAnsi="Times New Roman" w:cs="Times New Roman"/>
        </w:rPr>
        <w:t xml:space="preserve"> part (</w:t>
      </w:r>
      <w:proofErr w:type="spellStart"/>
      <w:r w:rsidR="000154FD" w:rsidRPr="00C5768F">
        <w:rPr>
          <w:rFonts w:ascii="Times New Roman" w:hAnsi="Times New Roman" w:cs="Times New Roman"/>
        </w:rPr>
        <w:t>i</w:t>
      </w:r>
      <w:proofErr w:type="spellEnd"/>
      <w:r w:rsidR="000154FD" w:rsidRPr="00C5768F">
        <w:rPr>
          <w:rFonts w:ascii="Times New Roman" w:hAnsi="Times New Roman" w:cs="Times New Roman"/>
        </w:rPr>
        <w:t>)</w:t>
      </w:r>
      <w:r w:rsidR="00F9225C" w:rsidRPr="00C5768F">
        <w:rPr>
          <w:rFonts w:ascii="Times New Roman" w:hAnsi="Times New Roman" w:cs="Times New Roman"/>
        </w:rPr>
        <w:t xml:space="preserve"> </w:t>
      </w:r>
      <w:r w:rsidR="001666F5" w:rsidRPr="00C5768F">
        <w:rPr>
          <w:rFonts w:ascii="Times New Roman" w:hAnsi="Times New Roman" w:cs="Times New Roman"/>
          <w:i/>
          <w:iCs/>
        </w:rPr>
        <w:t xml:space="preserve">Describe how you chose the data to include in your draft and give two examples of data you chose to omit with reasons for their omission </w:t>
      </w:r>
    </w:p>
    <w:p w14:paraId="5E358BC1" w14:textId="0BF6744B" w:rsidR="000154FD" w:rsidRPr="00C5768F" w:rsidRDefault="000154FD" w:rsidP="00653AA0">
      <w:pPr>
        <w:rPr>
          <w:rFonts w:ascii="Times New Roman" w:hAnsi="Times New Roman" w:cs="Times New Roman"/>
        </w:rPr>
      </w:pPr>
      <w:r w:rsidRPr="00C5768F">
        <w:rPr>
          <w:rFonts w:ascii="Times New Roman" w:hAnsi="Times New Roman" w:cs="Times New Roman"/>
        </w:rPr>
        <w:t>The question asks</w:t>
      </w:r>
      <w:r w:rsidR="001666F5" w:rsidRPr="00C5768F">
        <w:rPr>
          <w:rFonts w:ascii="Times New Roman" w:hAnsi="Times New Roman" w:cs="Times New Roman"/>
        </w:rPr>
        <w:t xml:space="preserve"> for the document</w:t>
      </w:r>
      <w:r w:rsidRPr="00C5768F">
        <w:rPr>
          <w:rFonts w:ascii="Times New Roman" w:hAnsi="Times New Roman" w:cs="Times New Roman"/>
        </w:rPr>
        <w:t xml:space="preserve"> to supply data only for a typical member and therefore I used the membership data table to ch</w:t>
      </w:r>
      <w:r w:rsidR="001666F5" w:rsidRPr="00C5768F">
        <w:rPr>
          <w:rFonts w:ascii="Times New Roman" w:hAnsi="Times New Roman" w:cs="Times New Roman"/>
        </w:rPr>
        <w:t>o</w:t>
      </w:r>
      <w:r w:rsidRPr="00C5768F">
        <w:rPr>
          <w:rFonts w:ascii="Times New Roman" w:hAnsi="Times New Roman" w:cs="Times New Roman"/>
        </w:rPr>
        <w:t xml:space="preserve">ose which figures were appropriate. The 35-45 category has the most members and overall the average is roughly 40 therefore I felt this was the appropriate age to use. </w:t>
      </w:r>
      <w:r w:rsidR="00223383" w:rsidRPr="00C5768F">
        <w:rPr>
          <w:rFonts w:ascii="Times New Roman" w:hAnsi="Times New Roman" w:cs="Times New Roman"/>
        </w:rPr>
        <w:t xml:space="preserve">A member cannot participate in both funds therefore I chose the Balanced Ethical Fund because a slightly higher proportion were currently using this fund. Hence this combination would be most </w:t>
      </w:r>
      <w:r w:rsidR="00547A02" w:rsidRPr="00C5768F">
        <w:rPr>
          <w:rFonts w:ascii="Times New Roman" w:hAnsi="Times New Roman" w:cs="Times New Roman"/>
        </w:rPr>
        <w:t xml:space="preserve">representative of a typical </w:t>
      </w:r>
      <w:r w:rsidR="00223383" w:rsidRPr="00C5768F">
        <w:rPr>
          <w:rFonts w:ascii="Times New Roman" w:hAnsi="Times New Roman" w:cs="Times New Roman"/>
        </w:rPr>
        <w:t xml:space="preserve">member. </w:t>
      </w:r>
      <w:r w:rsidR="00547A02" w:rsidRPr="00C5768F">
        <w:rPr>
          <w:rFonts w:ascii="Times New Roman" w:hAnsi="Times New Roman" w:cs="Times New Roman"/>
        </w:rPr>
        <w:t>Further,</w:t>
      </w:r>
      <w:r w:rsidR="00223383" w:rsidRPr="00C5768F">
        <w:rPr>
          <w:rFonts w:ascii="Times New Roman" w:hAnsi="Times New Roman" w:cs="Times New Roman"/>
        </w:rPr>
        <w:t xml:space="preserve"> the difference between the results for the funds is not large and I have told them that an exact illustration can be </w:t>
      </w:r>
      <w:r w:rsidR="00547A02" w:rsidRPr="00C5768F">
        <w:rPr>
          <w:rFonts w:ascii="Times New Roman" w:hAnsi="Times New Roman" w:cs="Times New Roman"/>
        </w:rPr>
        <w:t>provided</w:t>
      </w:r>
      <w:r w:rsidR="00223383" w:rsidRPr="00C5768F">
        <w:rPr>
          <w:rFonts w:ascii="Times New Roman" w:hAnsi="Times New Roman" w:cs="Times New Roman"/>
        </w:rPr>
        <w:t>.</w:t>
      </w:r>
    </w:p>
    <w:p w14:paraId="2F1C9638" w14:textId="4E5C929C" w:rsidR="00701D18" w:rsidRPr="00C5768F" w:rsidRDefault="00AE2CCD" w:rsidP="00653AA0">
      <w:pPr>
        <w:rPr>
          <w:rFonts w:ascii="Times New Roman" w:hAnsi="Times New Roman" w:cs="Times New Roman"/>
        </w:rPr>
      </w:pPr>
      <w:r w:rsidRPr="00C5768F">
        <w:rPr>
          <w:rFonts w:ascii="Times New Roman" w:hAnsi="Times New Roman" w:cs="Times New Roman"/>
        </w:rPr>
        <w:t>I used the scheme details in the response. I felt it important that the member be informed of the existing position and future position, rather than just the difference. Hence for the contributions I mentioned both the member and the employer as both participate</w:t>
      </w:r>
      <w:r w:rsidR="001666F5" w:rsidRPr="00C5768F">
        <w:rPr>
          <w:rFonts w:ascii="Times New Roman" w:hAnsi="Times New Roman" w:cs="Times New Roman"/>
        </w:rPr>
        <w:t xml:space="preserve"> and gave both the Standard Tier and Low Tier contribution</w:t>
      </w:r>
      <w:r w:rsidRPr="00C5768F">
        <w:rPr>
          <w:rFonts w:ascii="Times New Roman" w:hAnsi="Times New Roman" w:cs="Times New Roman"/>
        </w:rPr>
        <w:t>.</w:t>
      </w:r>
      <w:r w:rsidR="001666F5" w:rsidRPr="00C5768F">
        <w:rPr>
          <w:rFonts w:ascii="Times New Roman" w:hAnsi="Times New Roman" w:cs="Times New Roman"/>
        </w:rPr>
        <w:t xml:space="preserve"> </w:t>
      </w:r>
    </w:p>
    <w:p w14:paraId="33984858" w14:textId="63DCAA0F" w:rsidR="001666F5" w:rsidRPr="00C5768F" w:rsidRDefault="001666F5" w:rsidP="00653AA0">
      <w:pPr>
        <w:rPr>
          <w:rFonts w:ascii="Times New Roman" w:hAnsi="Times New Roman" w:cs="Times New Roman"/>
        </w:rPr>
      </w:pPr>
      <w:r w:rsidRPr="00C5768F">
        <w:rPr>
          <w:rFonts w:ascii="Times New Roman" w:hAnsi="Times New Roman" w:cs="Times New Roman"/>
        </w:rPr>
        <w:t>I used both the projected funds at retirement assuming that the switch is permanent and also just for one year. This is because there is the option to revert to the higher tier at any time.</w:t>
      </w:r>
      <w:r w:rsidR="00DE3E24" w:rsidRPr="00C5768F">
        <w:rPr>
          <w:rFonts w:ascii="Times New Roman" w:hAnsi="Times New Roman" w:cs="Times New Roman"/>
        </w:rPr>
        <w:t xml:space="preserve"> This is not a benefit statement and therefore I felt I do not need to follow the regulation of supplying only the retirement figure.</w:t>
      </w:r>
    </w:p>
    <w:p w14:paraId="2EB7ADE7" w14:textId="2CC2C1E8" w:rsidR="00223383" w:rsidRPr="00C5768F" w:rsidRDefault="00223383" w:rsidP="00653AA0">
      <w:pPr>
        <w:rPr>
          <w:rFonts w:ascii="Times New Roman" w:hAnsi="Times New Roman" w:cs="Times New Roman"/>
        </w:rPr>
      </w:pPr>
      <w:r w:rsidRPr="00C5768F">
        <w:rPr>
          <w:rFonts w:ascii="Times New Roman" w:hAnsi="Times New Roman" w:cs="Times New Roman"/>
        </w:rPr>
        <w:t xml:space="preserve">I did not give explicit details of the charges of the fund as the focus </w:t>
      </w:r>
      <w:r w:rsidR="00547A02" w:rsidRPr="00C5768F">
        <w:rPr>
          <w:rFonts w:ascii="Times New Roman" w:hAnsi="Times New Roman" w:cs="Times New Roman"/>
        </w:rPr>
        <w:t xml:space="preserve">is </w:t>
      </w:r>
      <w:r w:rsidRPr="00C5768F">
        <w:rPr>
          <w:rFonts w:ascii="Times New Roman" w:hAnsi="Times New Roman" w:cs="Times New Roman"/>
        </w:rPr>
        <w:t>on the outcome. The change in tier will not impact the charges unless a fund switch arises which is out of scope for the discussion</w:t>
      </w:r>
      <w:r w:rsidR="001666F5" w:rsidRPr="00C5768F">
        <w:rPr>
          <w:rFonts w:ascii="Times New Roman" w:hAnsi="Times New Roman" w:cs="Times New Roman"/>
        </w:rPr>
        <w:t xml:space="preserve"> and will be a distraction to the reader.</w:t>
      </w:r>
    </w:p>
    <w:p w14:paraId="50DE1AA6" w14:textId="03B660AF" w:rsidR="00701D18" w:rsidRPr="00C5768F" w:rsidRDefault="00701D18" w:rsidP="00653AA0">
      <w:pPr>
        <w:rPr>
          <w:rFonts w:ascii="Times New Roman" w:hAnsi="Times New Roman" w:cs="Times New Roman"/>
        </w:rPr>
      </w:pPr>
      <w:r w:rsidRPr="00C5768F">
        <w:rPr>
          <w:rFonts w:ascii="Times New Roman" w:hAnsi="Times New Roman" w:cs="Times New Roman"/>
        </w:rPr>
        <w:t>I did not include details of what the State will provide as this will not change. It is also not within the control of the member</w:t>
      </w:r>
      <w:r w:rsidR="00547A02" w:rsidRPr="00C5768F">
        <w:rPr>
          <w:rFonts w:ascii="Times New Roman" w:hAnsi="Times New Roman" w:cs="Times New Roman"/>
        </w:rPr>
        <w:t xml:space="preserve"> and there is no guarantee this will stay constant in future</w:t>
      </w:r>
      <w:r w:rsidRPr="00C5768F">
        <w:rPr>
          <w:rFonts w:ascii="Times New Roman" w:hAnsi="Times New Roman" w:cs="Times New Roman"/>
        </w:rPr>
        <w:t>.</w:t>
      </w:r>
      <w:r w:rsidR="008A7BDD" w:rsidRPr="00C5768F">
        <w:rPr>
          <w:rFonts w:ascii="Times New Roman" w:hAnsi="Times New Roman" w:cs="Times New Roman"/>
        </w:rPr>
        <w:t xml:space="preserve"> My emphasis was kept on what happens within the Scheme.</w:t>
      </w:r>
    </w:p>
    <w:p w14:paraId="18160697" w14:textId="4695BEA4" w:rsidR="008A7BDD" w:rsidRPr="00C5768F" w:rsidRDefault="008A7BDD" w:rsidP="00653AA0">
      <w:pPr>
        <w:rPr>
          <w:rFonts w:ascii="Times New Roman" w:hAnsi="Times New Roman" w:cs="Times New Roman"/>
        </w:rPr>
      </w:pPr>
    </w:p>
    <w:p w14:paraId="124E2375" w14:textId="6795DCBA" w:rsidR="008A7BDD" w:rsidRPr="00C5768F" w:rsidRDefault="008A7BDD" w:rsidP="00653AA0">
      <w:pPr>
        <w:rPr>
          <w:rFonts w:ascii="Times New Roman" w:hAnsi="Times New Roman" w:cs="Times New Roman"/>
        </w:rPr>
      </w:pPr>
      <w:r w:rsidRPr="00C5768F">
        <w:rPr>
          <w:rFonts w:ascii="Times New Roman" w:hAnsi="Times New Roman" w:cs="Times New Roman"/>
        </w:rPr>
        <w:t>Q2 part (ii)</w:t>
      </w:r>
      <w:r w:rsidR="00F9225C" w:rsidRPr="00C5768F">
        <w:rPr>
          <w:rFonts w:ascii="Times New Roman" w:hAnsi="Times New Roman" w:cs="Times New Roman"/>
        </w:rPr>
        <w:t xml:space="preserve"> </w:t>
      </w:r>
      <w:r w:rsidRPr="00C5768F">
        <w:rPr>
          <w:rFonts w:ascii="Times New Roman" w:hAnsi="Times New Roman" w:cs="Times New Roman"/>
          <w:i/>
          <w:iCs/>
        </w:rPr>
        <w:t xml:space="preserve">Describe how you chose to </w:t>
      </w:r>
      <w:r w:rsidR="00F7161D" w:rsidRPr="00C5768F">
        <w:rPr>
          <w:rFonts w:ascii="Times New Roman" w:hAnsi="Times New Roman" w:cs="Times New Roman"/>
          <w:i/>
          <w:iCs/>
        </w:rPr>
        <w:t xml:space="preserve">use and </w:t>
      </w:r>
      <w:r w:rsidRPr="00C5768F">
        <w:rPr>
          <w:rFonts w:ascii="Times New Roman" w:hAnsi="Times New Roman" w:cs="Times New Roman"/>
          <w:i/>
          <w:iCs/>
        </w:rPr>
        <w:t xml:space="preserve">display the </w:t>
      </w:r>
      <w:r w:rsidR="001666F5" w:rsidRPr="00C5768F">
        <w:rPr>
          <w:rFonts w:ascii="Times New Roman" w:hAnsi="Times New Roman" w:cs="Times New Roman"/>
          <w:i/>
          <w:iCs/>
        </w:rPr>
        <w:t xml:space="preserve">numerical </w:t>
      </w:r>
      <w:r w:rsidRPr="00C5768F">
        <w:rPr>
          <w:rFonts w:ascii="Times New Roman" w:hAnsi="Times New Roman" w:cs="Times New Roman"/>
          <w:i/>
          <w:iCs/>
        </w:rPr>
        <w:t>data you considered relevant in your draft</w:t>
      </w:r>
    </w:p>
    <w:p w14:paraId="336FF3FC" w14:textId="3EDA817C" w:rsidR="008A7BDD" w:rsidRPr="00C5768F" w:rsidRDefault="008A7BDD" w:rsidP="00653AA0">
      <w:pPr>
        <w:rPr>
          <w:rFonts w:ascii="Times New Roman" w:hAnsi="Times New Roman" w:cs="Times New Roman"/>
        </w:rPr>
      </w:pPr>
      <w:r w:rsidRPr="00C5768F">
        <w:rPr>
          <w:rFonts w:ascii="Times New Roman" w:hAnsi="Times New Roman" w:cs="Times New Roman"/>
        </w:rPr>
        <w:t>For the results of the retirement projection I chose a table. I used clear headings and included units - $ for the currency and</w:t>
      </w:r>
      <w:r w:rsidR="00274FB7" w:rsidRPr="00C5768F">
        <w:rPr>
          <w:rFonts w:ascii="Times New Roman" w:hAnsi="Times New Roman" w:cs="Times New Roman"/>
        </w:rPr>
        <w:t xml:space="preserve"> years for the future length of time in the low tier. I made it clear that the monetary figures are for age 60.</w:t>
      </w:r>
      <w:r w:rsidR="003D2579" w:rsidRPr="00C5768F">
        <w:rPr>
          <w:rFonts w:ascii="Times New Roman" w:hAnsi="Times New Roman" w:cs="Times New Roman"/>
        </w:rPr>
        <w:t xml:space="preserve"> I felt it was clearer to do this than a bar chart where adding the specific figures may make it appear untidy </w:t>
      </w:r>
      <w:r w:rsidR="00547A02" w:rsidRPr="00C5768F">
        <w:rPr>
          <w:rFonts w:ascii="Times New Roman" w:hAnsi="Times New Roman" w:cs="Times New Roman"/>
        </w:rPr>
        <w:t xml:space="preserve">and the differences, particularly for the one year projection may not be immediately obvious. </w:t>
      </w:r>
    </w:p>
    <w:p w14:paraId="7AC36E85" w14:textId="2B0B7611" w:rsidR="003D2579" w:rsidRPr="00C5768F" w:rsidRDefault="00547A02" w:rsidP="00653AA0">
      <w:pPr>
        <w:rPr>
          <w:rFonts w:ascii="Times New Roman" w:hAnsi="Times New Roman" w:cs="Times New Roman"/>
        </w:rPr>
      </w:pPr>
      <w:r w:rsidRPr="00C5768F">
        <w:rPr>
          <w:rFonts w:ascii="Times New Roman" w:hAnsi="Times New Roman" w:cs="Times New Roman"/>
        </w:rPr>
        <w:t xml:space="preserve">I calculated the percentage </w:t>
      </w:r>
      <w:r w:rsidR="003D2579" w:rsidRPr="00C5768F">
        <w:rPr>
          <w:rFonts w:ascii="Times New Roman" w:hAnsi="Times New Roman" w:cs="Times New Roman"/>
        </w:rPr>
        <w:t>difference</w:t>
      </w:r>
      <w:r w:rsidR="00B475F2" w:rsidRPr="00C5768F">
        <w:rPr>
          <w:rFonts w:ascii="Times New Roman" w:hAnsi="Times New Roman" w:cs="Times New Roman"/>
        </w:rPr>
        <w:t xml:space="preserve"> if a member stayed low tier to retireme</w:t>
      </w:r>
      <w:r w:rsidR="00051A42" w:rsidRPr="00C5768F">
        <w:rPr>
          <w:rFonts w:ascii="Times New Roman" w:hAnsi="Times New Roman" w:cs="Times New Roman"/>
        </w:rPr>
        <w:t>n</w:t>
      </w:r>
      <w:r w:rsidR="00B475F2" w:rsidRPr="00C5768F">
        <w:rPr>
          <w:rFonts w:ascii="Times New Roman" w:hAnsi="Times New Roman" w:cs="Times New Roman"/>
        </w:rPr>
        <w:t>t</w:t>
      </w:r>
      <w:r w:rsidR="003D2579" w:rsidRPr="00C5768F">
        <w:rPr>
          <w:rFonts w:ascii="Times New Roman" w:hAnsi="Times New Roman" w:cs="Times New Roman"/>
        </w:rPr>
        <w:t xml:space="preserve"> and expressed it as </w:t>
      </w:r>
      <w:r w:rsidR="00B475F2" w:rsidRPr="00C5768F">
        <w:rPr>
          <w:rFonts w:ascii="Times New Roman" w:hAnsi="Times New Roman" w:cs="Times New Roman"/>
        </w:rPr>
        <w:t xml:space="preserve">almost half. ‘Half’ is very clear and a stark figure understandable by all. Using an exact figure would be superfluous accuracy and perhaps less impactful. </w:t>
      </w:r>
    </w:p>
    <w:p w14:paraId="35F3DC55" w14:textId="6A4C273E" w:rsidR="00274FB7" w:rsidRPr="00C5768F" w:rsidRDefault="00274FB7" w:rsidP="00653AA0">
      <w:pPr>
        <w:rPr>
          <w:rFonts w:ascii="Times New Roman" w:hAnsi="Times New Roman" w:cs="Times New Roman"/>
        </w:rPr>
      </w:pPr>
      <w:r w:rsidRPr="00C5768F">
        <w:rPr>
          <w:rFonts w:ascii="Times New Roman" w:hAnsi="Times New Roman" w:cs="Times New Roman"/>
        </w:rPr>
        <w:t>I rounded the retirement figures rather than using the precision in the exam material as these are projections based on assumptions so this avoids spurious accuracy.</w:t>
      </w:r>
      <w:r w:rsidR="00EF0601" w:rsidRPr="00C5768F">
        <w:rPr>
          <w:rFonts w:ascii="Times New Roman" w:hAnsi="Times New Roman" w:cs="Times New Roman"/>
        </w:rPr>
        <w:t xml:space="preserve"> This is also consistent with the use of rounded figures in the benefit statements.</w:t>
      </w:r>
    </w:p>
    <w:p w14:paraId="1AB859B7" w14:textId="133F5A83" w:rsidR="006307BB" w:rsidRPr="00C5768F" w:rsidRDefault="00C054F0" w:rsidP="00653AA0">
      <w:pPr>
        <w:rPr>
          <w:rFonts w:ascii="Times New Roman" w:hAnsi="Times New Roman" w:cs="Times New Roman"/>
        </w:rPr>
      </w:pPr>
      <w:r w:rsidRPr="00C5768F">
        <w:rPr>
          <w:rFonts w:ascii="Times New Roman" w:hAnsi="Times New Roman" w:cs="Times New Roman"/>
        </w:rPr>
        <w:t>The percentage</w:t>
      </w:r>
      <w:r w:rsidR="006307BB" w:rsidRPr="00C5768F">
        <w:rPr>
          <w:rFonts w:ascii="Times New Roman" w:hAnsi="Times New Roman" w:cs="Times New Roman"/>
        </w:rPr>
        <w:t xml:space="preserve"> contributions were important and I included these as percentages. However I did a calculation to show what this meant in monetary terms</w:t>
      </w:r>
      <w:r w:rsidR="00EF0601" w:rsidRPr="00C5768F">
        <w:rPr>
          <w:rFonts w:ascii="Times New Roman" w:hAnsi="Times New Roman" w:cs="Times New Roman"/>
        </w:rPr>
        <w:t xml:space="preserve"> as affordability is a key concept in this scenario.</w:t>
      </w:r>
      <w:r w:rsidR="006307BB" w:rsidRPr="00C5768F">
        <w:rPr>
          <w:rFonts w:ascii="Times New Roman" w:hAnsi="Times New Roman" w:cs="Times New Roman"/>
        </w:rPr>
        <w:t xml:space="preserve"> </w:t>
      </w:r>
    </w:p>
    <w:p w14:paraId="7E8E9761" w14:textId="3F525A53" w:rsidR="00051A42" w:rsidRPr="00C5768F" w:rsidRDefault="00051A42" w:rsidP="00653AA0">
      <w:pPr>
        <w:rPr>
          <w:rFonts w:ascii="Times New Roman" w:hAnsi="Times New Roman" w:cs="Times New Roman"/>
        </w:rPr>
      </w:pPr>
    </w:p>
    <w:p w14:paraId="5560062E" w14:textId="5FD9FF5B" w:rsidR="00051A42" w:rsidRPr="00C5768F" w:rsidRDefault="00051A42" w:rsidP="00653AA0">
      <w:pPr>
        <w:rPr>
          <w:rFonts w:ascii="Times New Roman" w:hAnsi="Times New Roman" w:cs="Times New Roman"/>
        </w:rPr>
      </w:pPr>
    </w:p>
    <w:p w14:paraId="49262E6F" w14:textId="19E6A6E7" w:rsidR="00051A42" w:rsidRPr="00C5768F" w:rsidRDefault="00051A42" w:rsidP="00653AA0">
      <w:pPr>
        <w:rPr>
          <w:rFonts w:ascii="Times New Roman" w:hAnsi="Times New Roman" w:cs="Times New Roman"/>
        </w:rPr>
      </w:pPr>
    </w:p>
    <w:p w14:paraId="409DA7F0" w14:textId="77777777" w:rsidR="00051A42" w:rsidRPr="00C5768F" w:rsidRDefault="00051A42" w:rsidP="00653AA0">
      <w:pPr>
        <w:rPr>
          <w:rFonts w:ascii="Times New Roman" w:hAnsi="Times New Roman" w:cs="Times New Roman"/>
        </w:rPr>
      </w:pPr>
    </w:p>
    <w:p w14:paraId="78DB04EE" w14:textId="25A79DE9" w:rsidR="009F3EC6" w:rsidRPr="00C5768F" w:rsidRDefault="00051A42" w:rsidP="009F3EC6">
      <w:pPr>
        <w:rPr>
          <w:rFonts w:ascii="Times New Roman" w:hAnsi="Times New Roman" w:cs="Times New Roman"/>
        </w:rPr>
      </w:pPr>
      <w:r w:rsidRPr="00C5768F">
        <w:rPr>
          <w:rFonts w:ascii="Times New Roman" w:hAnsi="Times New Roman" w:cs="Times New Roman"/>
        </w:rPr>
        <w:t>Q3 part (iii)</w:t>
      </w:r>
      <w:r w:rsidR="009F3EC6" w:rsidRPr="00C5768F">
        <w:rPr>
          <w:rFonts w:ascii="Times New Roman" w:hAnsi="Times New Roman" w:cs="Times New Roman"/>
        </w:rPr>
        <w:t xml:space="preserve"> </w:t>
      </w:r>
      <w:r w:rsidR="00314626" w:rsidRPr="00C5768F">
        <w:rPr>
          <w:rFonts w:ascii="Times New Roman" w:hAnsi="Times New Roman" w:cs="Times New Roman"/>
        </w:rPr>
        <w:t>Explain how you chose to structure your answer so that it would be suitable for the member to</w:t>
      </w:r>
      <w:r w:rsidR="00852E6A" w:rsidRPr="00C5768F">
        <w:rPr>
          <w:rFonts w:ascii="Times New Roman" w:hAnsi="Times New Roman" w:cs="Times New Roman"/>
        </w:rPr>
        <w:t xml:space="preserve"> clearly and</w:t>
      </w:r>
      <w:r w:rsidR="00314626" w:rsidRPr="00C5768F">
        <w:rPr>
          <w:rFonts w:ascii="Times New Roman" w:hAnsi="Times New Roman" w:cs="Times New Roman"/>
        </w:rPr>
        <w:t xml:space="preserve"> fully understand all the implications of transferring to the Low Tier. (5)</w:t>
      </w:r>
    </w:p>
    <w:p w14:paraId="3D923971" w14:textId="668BE79D" w:rsidR="00051A42" w:rsidRPr="00C5768F" w:rsidRDefault="00051A42" w:rsidP="00051A42">
      <w:pPr>
        <w:rPr>
          <w:rFonts w:ascii="Times New Roman" w:hAnsi="Times New Roman" w:cs="Times New Roman"/>
        </w:rPr>
      </w:pPr>
      <w:r w:rsidRPr="00C5768F">
        <w:rPr>
          <w:rFonts w:ascii="Times New Roman" w:hAnsi="Times New Roman" w:cs="Times New Roman"/>
        </w:rPr>
        <w:t xml:space="preserve">I used an </w:t>
      </w:r>
      <w:r w:rsidR="00230CB3" w:rsidRPr="00C5768F">
        <w:rPr>
          <w:rFonts w:ascii="Times New Roman" w:hAnsi="Times New Roman" w:cs="Times New Roman"/>
        </w:rPr>
        <w:t>opening paragraph</w:t>
      </w:r>
      <w:r w:rsidRPr="00C5768F">
        <w:rPr>
          <w:rFonts w:ascii="Times New Roman" w:hAnsi="Times New Roman" w:cs="Times New Roman"/>
        </w:rPr>
        <w:t xml:space="preserve"> to set the scene. As this </w:t>
      </w:r>
      <w:r w:rsidR="009F3EC6" w:rsidRPr="00C5768F">
        <w:rPr>
          <w:rFonts w:ascii="Times New Roman" w:hAnsi="Times New Roman" w:cs="Times New Roman"/>
        </w:rPr>
        <w:t>document will be issued in a</w:t>
      </w:r>
      <w:r w:rsidRPr="00C5768F">
        <w:rPr>
          <w:rFonts w:ascii="Times New Roman" w:hAnsi="Times New Roman" w:cs="Times New Roman"/>
        </w:rPr>
        <w:t xml:space="preserve"> response to an enquiry I acknowledged why the l</w:t>
      </w:r>
      <w:r w:rsidR="00230CB3" w:rsidRPr="00C5768F">
        <w:rPr>
          <w:rFonts w:ascii="Times New Roman" w:hAnsi="Times New Roman" w:cs="Times New Roman"/>
        </w:rPr>
        <w:t>etter</w:t>
      </w:r>
      <w:r w:rsidRPr="00C5768F">
        <w:rPr>
          <w:rFonts w:ascii="Times New Roman" w:hAnsi="Times New Roman" w:cs="Times New Roman"/>
        </w:rPr>
        <w:t xml:space="preserve"> was written and stated </w:t>
      </w:r>
      <w:r w:rsidR="00230CB3" w:rsidRPr="00C5768F">
        <w:rPr>
          <w:rFonts w:ascii="Times New Roman" w:hAnsi="Times New Roman" w:cs="Times New Roman"/>
        </w:rPr>
        <w:t>the order of the remaining contents.</w:t>
      </w:r>
    </w:p>
    <w:p w14:paraId="31173B5D" w14:textId="26941EFB" w:rsidR="00051A42" w:rsidRPr="00C5768F" w:rsidRDefault="00051A42" w:rsidP="00051A42">
      <w:pPr>
        <w:rPr>
          <w:rFonts w:ascii="Times New Roman" w:hAnsi="Times New Roman" w:cs="Times New Roman"/>
          <w:sz w:val="24"/>
        </w:rPr>
      </w:pPr>
      <w:r w:rsidRPr="00C5768F">
        <w:rPr>
          <w:rFonts w:ascii="Times New Roman" w:hAnsi="Times New Roman" w:cs="Times New Roman"/>
        </w:rPr>
        <w:t xml:space="preserve">I needed to cover the Retirement situation and also the impact on other benefits </w:t>
      </w:r>
      <w:r w:rsidR="00D80DC7" w:rsidRPr="00C5768F">
        <w:rPr>
          <w:rFonts w:ascii="Times New Roman" w:hAnsi="Times New Roman" w:cs="Times New Roman"/>
        </w:rPr>
        <w:t>and therefore did these in separate sections with clear titles.</w:t>
      </w:r>
      <w:r w:rsidR="00230CB3" w:rsidRPr="00C5768F">
        <w:rPr>
          <w:rFonts w:ascii="Times New Roman" w:hAnsi="Times New Roman" w:cs="Times New Roman"/>
        </w:rPr>
        <w:t xml:space="preserve"> For emphasis I used bold type on the headers of main sections for example </w:t>
      </w:r>
      <w:r w:rsidR="00230CB3" w:rsidRPr="00C5768F">
        <w:rPr>
          <w:rFonts w:ascii="Times New Roman" w:hAnsi="Times New Roman" w:cs="Times New Roman"/>
          <w:b/>
          <w:bCs/>
          <w:sz w:val="24"/>
        </w:rPr>
        <w:t xml:space="preserve">Impact on your pension </w:t>
      </w:r>
      <w:r w:rsidR="00230CB3" w:rsidRPr="00C5768F">
        <w:rPr>
          <w:rFonts w:ascii="Times New Roman" w:hAnsi="Times New Roman" w:cs="Times New Roman"/>
          <w:sz w:val="24"/>
        </w:rPr>
        <w:t>to signify the section on the retirement pot.</w:t>
      </w:r>
    </w:p>
    <w:p w14:paraId="350E1972" w14:textId="4F89979D" w:rsidR="00D80DC7" w:rsidRPr="00C5768F" w:rsidRDefault="00D80DC7" w:rsidP="00051A42">
      <w:pPr>
        <w:rPr>
          <w:rFonts w:ascii="Times New Roman" w:hAnsi="Times New Roman" w:cs="Times New Roman"/>
        </w:rPr>
      </w:pPr>
      <w:r w:rsidRPr="00C5768F">
        <w:rPr>
          <w:rFonts w:ascii="Times New Roman" w:hAnsi="Times New Roman" w:cs="Times New Roman"/>
        </w:rPr>
        <w:t>As the retirement is the main purpose of the scheme I laid this out first.</w:t>
      </w:r>
    </w:p>
    <w:p w14:paraId="6C8A3354" w14:textId="65486E2E" w:rsidR="00D80DC7" w:rsidRPr="00C5768F" w:rsidRDefault="00D80DC7" w:rsidP="00051A42">
      <w:pPr>
        <w:rPr>
          <w:rFonts w:ascii="Times New Roman" w:hAnsi="Times New Roman" w:cs="Times New Roman"/>
        </w:rPr>
      </w:pPr>
      <w:r w:rsidRPr="00C5768F">
        <w:rPr>
          <w:rFonts w:ascii="Times New Roman" w:hAnsi="Times New Roman" w:cs="Times New Roman"/>
        </w:rPr>
        <w:t xml:space="preserve">Within the scheme there are two financial </w:t>
      </w:r>
      <w:proofErr w:type="gramStart"/>
      <w:r w:rsidRPr="00C5768F">
        <w:rPr>
          <w:rFonts w:ascii="Times New Roman" w:hAnsi="Times New Roman" w:cs="Times New Roman"/>
        </w:rPr>
        <w:t>considerations :</w:t>
      </w:r>
      <w:proofErr w:type="gramEnd"/>
      <w:r w:rsidRPr="00C5768F">
        <w:rPr>
          <w:rFonts w:ascii="Times New Roman" w:hAnsi="Times New Roman" w:cs="Times New Roman"/>
        </w:rPr>
        <w:t xml:space="preserve"> firstly what you pay and then what you get back. Hence I chose this as the order for subsections again clearly labelled</w:t>
      </w:r>
      <w:r w:rsidR="009F3EC6" w:rsidRPr="00C5768F">
        <w:rPr>
          <w:rFonts w:ascii="Times New Roman" w:hAnsi="Times New Roman" w:cs="Times New Roman"/>
        </w:rPr>
        <w:t xml:space="preserve"> </w:t>
      </w:r>
      <w:proofErr w:type="spellStart"/>
      <w:r w:rsidR="009F3EC6" w:rsidRPr="00C5768F">
        <w:rPr>
          <w:rFonts w:ascii="Times New Roman" w:hAnsi="Times New Roman" w:cs="Times New Roman"/>
        </w:rPr>
        <w:t>eg</w:t>
      </w:r>
      <w:proofErr w:type="spellEnd"/>
      <w:r w:rsidR="009F3EC6" w:rsidRPr="00C5768F">
        <w:rPr>
          <w:rFonts w:ascii="Times New Roman" w:hAnsi="Times New Roman" w:cs="Times New Roman"/>
        </w:rPr>
        <w:t xml:space="preserve"> using a </w:t>
      </w:r>
      <w:proofErr w:type="spellStart"/>
      <w:r w:rsidR="009F3EC6" w:rsidRPr="00C5768F">
        <w:rPr>
          <w:rFonts w:ascii="Times New Roman" w:hAnsi="Times New Roman" w:cs="Times New Roman"/>
        </w:rPr>
        <w:t>subheader</w:t>
      </w:r>
      <w:proofErr w:type="spellEnd"/>
      <w:r w:rsidR="009F3EC6" w:rsidRPr="00C5768F">
        <w:rPr>
          <w:rFonts w:ascii="Times New Roman" w:hAnsi="Times New Roman" w:cs="Times New Roman"/>
        </w:rPr>
        <w:t xml:space="preserve"> of ‘Contributions’ for what the member and employer pays.</w:t>
      </w:r>
      <w:r w:rsidR="00230CB3" w:rsidRPr="00C5768F">
        <w:rPr>
          <w:rFonts w:ascii="Times New Roman" w:hAnsi="Times New Roman" w:cs="Times New Roman"/>
        </w:rPr>
        <w:t xml:space="preserve"> I talked about the member payment before what the employer pays as this may be more important to the reader though there is also an overall impact.</w:t>
      </w:r>
      <w:r w:rsidR="00852E6A" w:rsidRPr="00C5768F">
        <w:rPr>
          <w:rFonts w:ascii="Times New Roman" w:hAnsi="Times New Roman" w:cs="Times New Roman"/>
        </w:rPr>
        <w:t xml:space="preserve"> Separating each change in contribution into separate sentences also helps clarity of message.</w:t>
      </w:r>
    </w:p>
    <w:p w14:paraId="12FD4382" w14:textId="7CE91376" w:rsidR="00D80DC7" w:rsidRPr="00C5768F" w:rsidRDefault="00D80DC7" w:rsidP="00051A42">
      <w:pPr>
        <w:rPr>
          <w:rFonts w:ascii="Times New Roman" w:hAnsi="Times New Roman" w:cs="Times New Roman"/>
        </w:rPr>
      </w:pPr>
      <w:r w:rsidRPr="00C5768F">
        <w:rPr>
          <w:rFonts w:ascii="Times New Roman" w:hAnsi="Times New Roman" w:cs="Times New Roman"/>
        </w:rPr>
        <w:t>Equally within Other Benefits I needed to separate death in service from private medical cover</w:t>
      </w:r>
      <w:r w:rsidR="00C054F0" w:rsidRPr="00C5768F">
        <w:rPr>
          <w:rFonts w:ascii="Times New Roman" w:hAnsi="Times New Roman" w:cs="Times New Roman"/>
        </w:rPr>
        <w:t xml:space="preserve"> and used clear bullet points to make it clear there are two separate impacts. </w:t>
      </w:r>
      <w:r w:rsidR="00852E6A" w:rsidRPr="00C5768F">
        <w:rPr>
          <w:rFonts w:ascii="Times New Roman" w:hAnsi="Times New Roman" w:cs="Times New Roman"/>
        </w:rPr>
        <w:t>Small identifiable blocks makes the material easier to read.</w:t>
      </w:r>
    </w:p>
    <w:p w14:paraId="167BB7E1" w14:textId="1351289A" w:rsidR="00E5475E" w:rsidRPr="00C5768F" w:rsidRDefault="00E5475E" w:rsidP="00051A42">
      <w:pPr>
        <w:rPr>
          <w:rFonts w:ascii="Times New Roman" w:hAnsi="Times New Roman" w:cs="Times New Roman"/>
        </w:rPr>
      </w:pPr>
      <w:r w:rsidRPr="00C5768F">
        <w:rPr>
          <w:rFonts w:ascii="Times New Roman" w:hAnsi="Times New Roman" w:cs="Times New Roman"/>
        </w:rPr>
        <w:t>Having discussed the changes I needed</w:t>
      </w:r>
      <w:r w:rsidR="00C054F0" w:rsidRPr="00C5768F">
        <w:rPr>
          <w:rFonts w:ascii="Times New Roman" w:hAnsi="Times New Roman" w:cs="Times New Roman"/>
        </w:rPr>
        <w:t xml:space="preserve"> to make the impact of changing back to the higher tier in future clear, and so used a separate section to cover this. </w:t>
      </w:r>
    </w:p>
    <w:p w14:paraId="02E3E166" w14:textId="3CC06649" w:rsidR="00E5475E" w:rsidRPr="00C5768F" w:rsidRDefault="00E5475E" w:rsidP="00051A42">
      <w:pPr>
        <w:rPr>
          <w:rFonts w:ascii="Times New Roman" w:hAnsi="Times New Roman" w:cs="Times New Roman"/>
        </w:rPr>
      </w:pPr>
      <w:r w:rsidRPr="00C5768F">
        <w:rPr>
          <w:rFonts w:ascii="Times New Roman" w:hAnsi="Times New Roman" w:cs="Times New Roman"/>
        </w:rPr>
        <w:t>I then went on to the summary</w:t>
      </w:r>
      <w:r w:rsidR="00C054F0" w:rsidRPr="00C5768F">
        <w:rPr>
          <w:rFonts w:ascii="Times New Roman" w:hAnsi="Times New Roman" w:cs="Times New Roman"/>
        </w:rPr>
        <w:t>, ending with the next steps that the member needed to make to effect the change. This will ensure that the member considers their options, but comes away clear on what they need to do next.</w:t>
      </w:r>
    </w:p>
    <w:p w14:paraId="0BE66609" w14:textId="77777777" w:rsidR="00D80DC7" w:rsidRPr="00C5768F" w:rsidRDefault="00D80DC7" w:rsidP="00051A42">
      <w:pPr>
        <w:rPr>
          <w:rFonts w:ascii="Times New Roman" w:hAnsi="Times New Roman" w:cs="Times New Roman"/>
        </w:rPr>
      </w:pPr>
    </w:p>
    <w:p w14:paraId="71075F27" w14:textId="661801F5" w:rsidR="00CF3357" w:rsidRPr="00C5768F" w:rsidRDefault="00461900" w:rsidP="00653AA0">
      <w:pPr>
        <w:rPr>
          <w:rFonts w:ascii="Times New Roman" w:hAnsi="Times New Roman" w:cs="Times New Roman"/>
          <w:i/>
          <w:iCs/>
        </w:rPr>
      </w:pPr>
      <w:r w:rsidRPr="00C5768F">
        <w:rPr>
          <w:rFonts w:ascii="Times New Roman" w:hAnsi="Times New Roman" w:cs="Times New Roman"/>
        </w:rPr>
        <w:t>Q4 part (</w:t>
      </w:r>
      <w:r w:rsidR="009817A5" w:rsidRPr="00C5768F">
        <w:rPr>
          <w:rFonts w:ascii="Times New Roman" w:hAnsi="Times New Roman" w:cs="Times New Roman"/>
        </w:rPr>
        <w:t>iv)</w:t>
      </w:r>
      <w:r w:rsidR="00F9225C" w:rsidRPr="00C5768F">
        <w:rPr>
          <w:rFonts w:ascii="Times New Roman" w:hAnsi="Times New Roman" w:cs="Times New Roman"/>
        </w:rPr>
        <w:t xml:space="preserve"> </w:t>
      </w:r>
      <w:r w:rsidR="00F9225C" w:rsidRPr="00C5768F">
        <w:rPr>
          <w:rFonts w:ascii="Times New Roman" w:hAnsi="Times New Roman" w:cs="Times New Roman"/>
          <w:i/>
          <w:iCs/>
        </w:rPr>
        <w:t>Give two examples of jargon used in the scenario or question paper which would not be understood without explanation by the audience and for each example explain how you overcame this in your document (3)</w:t>
      </w:r>
    </w:p>
    <w:p w14:paraId="5640C855" w14:textId="6810AFB3" w:rsidR="00883244" w:rsidRPr="00C5768F" w:rsidRDefault="009817A5" w:rsidP="00653AA0">
      <w:pPr>
        <w:rPr>
          <w:rFonts w:ascii="Times New Roman" w:hAnsi="Times New Roman" w:cs="Times New Roman"/>
        </w:rPr>
      </w:pPr>
      <w:r w:rsidRPr="00C5768F">
        <w:rPr>
          <w:rFonts w:ascii="Times New Roman" w:hAnsi="Times New Roman" w:cs="Times New Roman"/>
        </w:rPr>
        <w:t>Th</w:t>
      </w:r>
      <w:r w:rsidR="00852E6A" w:rsidRPr="00C5768F">
        <w:rPr>
          <w:rFonts w:ascii="Times New Roman" w:hAnsi="Times New Roman" w:cs="Times New Roman"/>
        </w:rPr>
        <w:t xml:space="preserve">e material </w:t>
      </w:r>
      <w:r w:rsidR="00CF3357" w:rsidRPr="00C5768F">
        <w:rPr>
          <w:rFonts w:ascii="Times New Roman" w:hAnsi="Times New Roman" w:cs="Times New Roman"/>
        </w:rPr>
        <w:t xml:space="preserve">states a </w:t>
      </w:r>
      <w:r w:rsidRPr="00C5768F">
        <w:rPr>
          <w:rFonts w:ascii="Times New Roman" w:hAnsi="Times New Roman" w:cs="Times New Roman"/>
        </w:rPr>
        <w:t>deterministic projection methodology</w:t>
      </w:r>
      <w:r w:rsidR="00CF3357" w:rsidRPr="00C5768F">
        <w:rPr>
          <w:rFonts w:ascii="Times New Roman" w:hAnsi="Times New Roman" w:cs="Times New Roman"/>
        </w:rPr>
        <w:t xml:space="preserve"> is used</w:t>
      </w:r>
      <w:r w:rsidRPr="00C5768F">
        <w:rPr>
          <w:rFonts w:ascii="Times New Roman" w:hAnsi="Times New Roman" w:cs="Times New Roman"/>
        </w:rPr>
        <w:t xml:space="preserve">. A projection was needed to be included in the response. However the readers do not need to know how the calculation was performed hence I </w:t>
      </w:r>
      <w:r w:rsidR="00883244" w:rsidRPr="00C5768F">
        <w:rPr>
          <w:rFonts w:ascii="Times New Roman" w:hAnsi="Times New Roman" w:cs="Times New Roman"/>
        </w:rPr>
        <w:t>excluded the method so as to not confuse the reader. I simply gave the figures and explained that this is what they may achieve on given assumptions.</w:t>
      </w:r>
    </w:p>
    <w:p w14:paraId="57313F5E" w14:textId="633150B9" w:rsidR="009817A5" w:rsidRPr="00C5768F" w:rsidRDefault="00883244" w:rsidP="00653AA0">
      <w:pPr>
        <w:rPr>
          <w:rFonts w:ascii="Times New Roman" w:hAnsi="Times New Roman" w:cs="Times New Roman"/>
        </w:rPr>
      </w:pPr>
      <w:r w:rsidRPr="00C5768F">
        <w:rPr>
          <w:rFonts w:ascii="Times New Roman" w:hAnsi="Times New Roman" w:cs="Times New Roman"/>
        </w:rPr>
        <w:t xml:space="preserve">The scenario refers to medical underwriting. </w:t>
      </w:r>
      <w:r w:rsidR="00C054F0" w:rsidRPr="00C5768F">
        <w:rPr>
          <w:rFonts w:ascii="Times New Roman" w:hAnsi="Times New Roman" w:cs="Times New Roman"/>
        </w:rPr>
        <w:t>The scheme member may not understand underwriting in this context</w:t>
      </w:r>
      <w:r w:rsidRPr="00C5768F">
        <w:rPr>
          <w:rFonts w:ascii="Times New Roman" w:hAnsi="Times New Roman" w:cs="Times New Roman"/>
        </w:rPr>
        <w:t xml:space="preserve">. I therefore did not use it but explained that medical investigations would be needed to change tier back to the standard as this is a concept that is readily understand. </w:t>
      </w:r>
    </w:p>
    <w:p w14:paraId="75F2BC38" w14:textId="37776EAA" w:rsidR="00CF3357" w:rsidRPr="00C5768F" w:rsidRDefault="00CF3357" w:rsidP="00653AA0">
      <w:pPr>
        <w:rPr>
          <w:rFonts w:ascii="Times New Roman" w:hAnsi="Times New Roman" w:cs="Times New Roman"/>
        </w:rPr>
      </w:pPr>
    </w:p>
    <w:p w14:paraId="0F1200D4" w14:textId="40895094" w:rsidR="00267CA5" w:rsidRPr="00C5768F" w:rsidRDefault="00267CA5" w:rsidP="00653AA0">
      <w:pPr>
        <w:rPr>
          <w:rFonts w:ascii="Times New Roman" w:hAnsi="Times New Roman" w:cs="Times New Roman"/>
        </w:rPr>
      </w:pPr>
    </w:p>
    <w:sectPr w:rsidR="00267CA5" w:rsidRPr="00C5768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25C59" w14:textId="77777777" w:rsidR="00C5768F" w:rsidRDefault="00C5768F" w:rsidP="00C5768F">
      <w:pPr>
        <w:spacing w:after="0" w:line="240" w:lineRule="auto"/>
      </w:pPr>
      <w:r>
        <w:separator/>
      </w:r>
    </w:p>
  </w:endnote>
  <w:endnote w:type="continuationSeparator" w:id="0">
    <w:p w14:paraId="144B053F" w14:textId="77777777" w:rsidR="00C5768F" w:rsidRDefault="00C5768F" w:rsidP="00C57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860CA" w14:textId="77777777" w:rsidR="00C5768F" w:rsidRDefault="00C5768F" w:rsidP="00C5768F">
    <w:pPr>
      <w:pStyle w:val="Footer"/>
    </w:pPr>
  </w:p>
  <w:sdt>
    <w:sdtPr>
      <w:id w:val="1258177972"/>
    </w:sdtPr>
    <w:sdtContent>
      <w:p w14:paraId="4F961493" w14:textId="77777777" w:rsidR="00C5768F" w:rsidRDefault="00C5768F" w:rsidP="00C5768F">
        <w:pPr>
          <w:pStyle w:val="Footer"/>
        </w:pPr>
        <w:r>
          <w:rPr>
            <w:noProof/>
          </w:rPr>
          <mc:AlternateContent>
            <mc:Choice Requires="wps">
              <w:drawing>
                <wp:anchor distT="0" distB="0" distL="114300" distR="114300" simplePos="0" relativeHeight="251659264" behindDoc="0" locked="0" layoutInCell="1" allowOverlap="1" wp14:anchorId="47700980" wp14:editId="30295F66">
                  <wp:simplePos x="0" y="0"/>
                  <wp:positionH relativeFrom="column">
                    <wp:posOffset>0</wp:posOffset>
                  </wp:positionH>
                  <wp:positionV relativeFrom="paragraph">
                    <wp:posOffset>133983</wp:posOffset>
                  </wp:positionV>
                  <wp:extent cx="5762619" cy="0"/>
                  <wp:effectExtent l="0" t="0" r="0" b="0"/>
                  <wp:wrapNone/>
                  <wp:docPr id="2" name="Straight Connector 12"/>
                  <wp:cNvGraphicFramePr/>
                  <a:graphic xmlns:a="http://schemas.openxmlformats.org/drawingml/2006/main">
                    <a:graphicData uri="http://schemas.microsoft.com/office/word/2010/wordprocessingShape">
                      <wps:wsp>
                        <wps:cNvCnPr/>
                        <wps:spPr bwMode="auto">
                          <a:xfrm>
                            <a:off x="0" y="0"/>
                            <a:ext cx="576262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F4E447" id="Straight Connector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55pt" to="453.7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" strokecolor="#4472c4 [3204]" strokeweight="1pt">
                  <v:stroke joinstyle="miter"/>
                </v:line>
              </w:pict>
            </mc:Fallback>
          </mc:AlternateContent>
        </w:r>
      </w:p>
      <w:p w14:paraId="4BA03A85" w14:textId="77777777" w:rsidR="00C5768F" w:rsidRDefault="00C5768F" w:rsidP="00C5768F">
        <w:pPr>
          <w:pStyle w:val="Footer"/>
          <w:rPr>
            <w:rFonts w:ascii="Times New Roman" w:eastAsia="Times New Roman" w:hAnsi="Times New Roman" w:cs="Times New Roman"/>
            <w:sz w:val="20"/>
            <w:szCs w:val="20"/>
          </w:rPr>
        </w:pPr>
        <w:r>
          <w:rPr>
            <w:rFonts w:ascii="Times New Roman" w:eastAsia="Times New Roman" w:hAnsi="Times New Roman" w:cs="Times New Roman"/>
            <w:sz w:val="20"/>
            <w:szCs w:val="20"/>
          </w:rPr>
          <w:t>CP3 A2024</w:t>
        </w:r>
      </w:p>
      <w:p w14:paraId="5CF1E877" w14:textId="77777777" w:rsidR="00C5768F" w:rsidRDefault="00C5768F" w:rsidP="00C5768F">
        <w:pPr>
          <w:pStyle w:val="Footer"/>
          <w:rPr>
            <w:sz w:val="20"/>
            <w:szCs w:val="20"/>
          </w:rPr>
        </w:pPr>
        <w:r>
          <w:tab/>
        </w:r>
        <w:r>
          <w:tab/>
        </w:r>
        <w:r>
          <w:rPr>
            <w:rFonts w:ascii="Times New Roman" w:hAnsi="Times New Roman" w:cs="Times New Roman"/>
            <w:sz w:val="20"/>
            <w:szCs w:val="20"/>
          </w:rPr>
          <w:t>© Institute and Faculty of Actuaries</w:t>
        </w:r>
      </w:p>
    </w:sdtContent>
  </w:sdt>
  <w:p w14:paraId="7BC4ED14" w14:textId="77777777" w:rsidR="00C5768F" w:rsidRDefault="00C576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AE99D" w14:textId="77777777" w:rsidR="00C5768F" w:rsidRDefault="00C5768F" w:rsidP="00C5768F">
      <w:pPr>
        <w:spacing w:after="0" w:line="240" w:lineRule="auto"/>
      </w:pPr>
      <w:r>
        <w:separator/>
      </w:r>
    </w:p>
  </w:footnote>
  <w:footnote w:type="continuationSeparator" w:id="0">
    <w:p w14:paraId="71B0DEE8" w14:textId="77777777" w:rsidR="00C5768F" w:rsidRDefault="00C5768F" w:rsidP="00C57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983B9" w14:textId="211F3C68" w:rsidR="00C5768F" w:rsidRDefault="00C5768F" w:rsidP="00C5768F">
    <w:pPr>
      <w:jc w:val="center"/>
      <w:rPr>
        <w:rFonts w:ascii="Calibri" w:eastAsia="Times New Roman" w:hAnsi="Calibri" w:cs="Calibri"/>
        <w:color w:val="000000"/>
        <w:lang w:eastAsia="en-GB"/>
      </w:rPr>
    </w:pPr>
    <w:r>
      <w:rPr>
        <w:rFonts w:ascii="Times New Roman" w:eastAsia="Times New Roman" w:hAnsi="Times New Roman" w:cs="Times New Roman"/>
        <w:i/>
        <w:iCs/>
        <w:szCs w:val="20"/>
      </w:rPr>
      <w:t>CP3 ‑ Communications Practice ‑ Core Practices</w:t>
    </w:r>
    <w:r>
      <w:rPr>
        <w:rFonts w:ascii="Calibri" w:eastAsia="Times New Roman" w:hAnsi="Calibri" w:cs="Calibri"/>
        <w:color w:val="000000"/>
        <w:lang w:eastAsia="en-GB"/>
      </w:rPr>
      <w:t xml:space="preserve"> </w:t>
    </w:r>
    <w:r>
      <w:rPr>
        <w:rFonts w:ascii="Times New Roman" w:hAnsi="Times New Roman" w:cs="Times New Roman"/>
        <w:i/>
      </w:rPr>
      <w:noBreakHyphen/>
      <w:t xml:space="preserve"> April 2024 </w:t>
    </w:r>
  </w:p>
  <w:p w14:paraId="262C7DBA" w14:textId="77777777" w:rsidR="00C5768F" w:rsidRPr="00C5768F" w:rsidRDefault="00C5768F" w:rsidP="00C57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0A2823"/>
    <w:multiLevelType w:val="hybridMultilevel"/>
    <w:tmpl w:val="1F2AF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B528C9"/>
    <w:multiLevelType w:val="hybridMultilevel"/>
    <w:tmpl w:val="D77EB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731FB6"/>
    <w:multiLevelType w:val="hybridMultilevel"/>
    <w:tmpl w:val="EE18B0B0"/>
    <w:lvl w:ilvl="0" w:tplc="AAEA60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2E0C31"/>
    <w:multiLevelType w:val="hybridMultilevel"/>
    <w:tmpl w:val="AAA62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5650255">
    <w:abstractNumId w:val="2"/>
  </w:num>
  <w:num w:numId="2" w16cid:durableId="1211461526">
    <w:abstractNumId w:val="0"/>
  </w:num>
  <w:num w:numId="3" w16cid:durableId="1214852854">
    <w:abstractNumId w:val="1"/>
  </w:num>
  <w:num w:numId="4" w16cid:durableId="19830030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0B"/>
    <w:rsid w:val="000154FD"/>
    <w:rsid w:val="00045D4C"/>
    <w:rsid w:val="00051A42"/>
    <w:rsid w:val="00091B64"/>
    <w:rsid w:val="000A06BF"/>
    <w:rsid w:val="000D319E"/>
    <w:rsid w:val="000D7661"/>
    <w:rsid w:val="000E049F"/>
    <w:rsid w:val="00106BE4"/>
    <w:rsid w:val="001154AB"/>
    <w:rsid w:val="0015122B"/>
    <w:rsid w:val="001666F5"/>
    <w:rsid w:val="00183767"/>
    <w:rsid w:val="001A2825"/>
    <w:rsid w:val="001A5AB6"/>
    <w:rsid w:val="001B05C5"/>
    <w:rsid w:val="001D37DE"/>
    <w:rsid w:val="001E4C40"/>
    <w:rsid w:val="001F078A"/>
    <w:rsid w:val="00223383"/>
    <w:rsid w:val="00230CB3"/>
    <w:rsid w:val="002669BE"/>
    <w:rsid w:val="00267CA5"/>
    <w:rsid w:val="00274FB7"/>
    <w:rsid w:val="00282889"/>
    <w:rsid w:val="002E2109"/>
    <w:rsid w:val="00314626"/>
    <w:rsid w:val="003D2579"/>
    <w:rsid w:val="00461900"/>
    <w:rsid w:val="004B7F81"/>
    <w:rsid w:val="004E4564"/>
    <w:rsid w:val="005139CC"/>
    <w:rsid w:val="00536CA5"/>
    <w:rsid w:val="00547A02"/>
    <w:rsid w:val="005E51BC"/>
    <w:rsid w:val="006307BB"/>
    <w:rsid w:val="0063306F"/>
    <w:rsid w:val="006505D5"/>
    <w:rsid w:val="00653AA0"/>
    <w:rsid w:val="00686420"/>
    <w:rsid w:val="00695E38"/>
    <w:rsid w:val="00701D18"/>
    <w:rsid w:val="0070516B"/>
    <w:rsid w:val="00730B1A"/>
    <w:rsid w:val="00744524"/>
    <w:rsid w:val="007626A8"/>
    <w:rsid w:val="007972D7"/>
    <w:rsid w:val="007F7D05"/>
    <w:rsid w:val="00806B78"/>
    <w:rsid w:val="00852E6A"/>
    <w:rsid w:val="008819D1"/>
    <w:rsid w:val="00883244"/>
    <w:rsid w:val="008969AE"/>
    <w:rsid w:val="008A7BDD"/>
    <w:rsid w:val="008F441F"/>
    <w:rsid w:val="009425AA"/>
    <w:rsid w:val="0094281A"/>
    <w:rsid w:val="0096794E"/>
    <w:rsid w:val="009817A5"/>
    <w:rsid w:val="009B1940"/>
    <w:rsid w:val="009F3EC6"/>
    <w:rsid w:val="00A1302D"/>
    <w:rsid w:val="00A37FED"/>
    <w:rsid w:val="00AB6BAD"/>
    <w:rsid w:val="00AE2CCD"/>
    <w:rsid w:val="00B475F2"/>
    <w:rsid w:val="00B91C37"/>
    <w:rsid w:val="00BF27B4"/>
    <w:rsid w:val="00C054F0"/>
    <w:rsid w:val="00C07C9C"/>
    <w:rsid w:val="00C27995"/>
    <w:rsid w:val="00C417EF"/>
    <w:rsid w:val="00C4729B"/>
    <w:rsid w:val="00C5768F"/>
    <w:rsid w:val="00C61229"/>
    <w:rsid w:val="00CE7DA6"/>
    <w:rsid w:val="00CF3357"/>
    <w:rsid w:val="00D373E8"/>
    <w:rsid w:val="00D46AAF"/>
    <w:rsid w:val="00D509FB"/>
    <w:rsid w:val="00D74874"/>
    <w:rsid w:val="00D80DC7"/>
    <w:rsid w:val="00DE3E24"/>
    <w:rsid w:val="00E12DD8"/>
    <w:rsid w:val="00E16078"/>
    <w:rsid w:val="00E23F17"/>
    <w:rsid w:val="00E5123B"/>
    <w:rsid w:val="00E5475E"/>
    <w:rsid w:val="00EF0601"/>
    <w:rsid w:val="00F13F42"/>
    <w:rsid w:val="00F24343"/>
    <w:rsid w:val="00F36901"/>
    <w:rsid w:val="00F531EC"/>
    <w:rsid w:val="00F54989"/>
    <w:rsid w:val="00F7161D"/>
    <w:rsid w:val="00F7523F"/>
    <w:rsid w:val="00F8799C"/>
    <w:rsid w:val="00F87B41"/>
    <w:rsid w:val="00F9225C"/>
    <w:rsid w:val="00FA490B"/>
    <w:rsid w:val="00FB0829"/>
    <w:rsid w:val="00FC0BFF"/>
    <w:rsid w:val="00FE4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781EF"/>
  <w15:chartTrackingRefBased/>
  <w15:docId w15:val="{91025469-4697-423D-A0BE-D972EDAB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90B"/>
    <w:pPr>
      <w:ind w:left="720"/>
      <w:contextualSpacing/>
    </w:pPr>
  </w:style>
  <w:style w:type="table" w:styleId="TableGrid">
    <w:name w:val="Table Grid"/>
    <w:basedOn w:val="TableNormal"/>
    <w:uiPriority w:val="39"/>
    <w:rsid w:val="006505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36901"/>
    <w:rPr>
      <w:sz w:val="16"/>
      <w:szCs w:val="16"/>
    </w:rPr>
  </w:style>
  <w:style w:type="paragraph" w:styleId="CommentText">
    <w:name w:val="annotation text"/>
    <w:basedOn w:val="Normal"/>
    <w:link w:val="CommentTextChar"/>
    <w:uiPriority w:val="99"/>
    <w:unhideWhenUsed/>
    <w:rsid w:val="00F36901"/>
    <w:pPr>
      <w:spacing w:line="240" w:lineRule="auto"/>
    </w:pPr>
    <w:rPr>
      <w:sz w:val="20"/>
      <w:szCs w:val="20"/>
    </w:rPr>
  </w:style>
  <w:style w:type="character" w:customStyle="1" w:styleId="CommentTextChar">
    <w:name w:val="Comment Text Char"/>
    <w:basedOn w:val="DefaultParagraphFont"/>
    <w:link w:val="CommentText"/>
    <w:uiPriority w:val="99"/>
    <w:rsid w:val="00F36901"/>
    <w:rPr>
      <w:sz w:val="20"/>
      <w:szCs w:val="20"/>
    </w:rPr>
  </w:style>
  <w:style w:type="paragraph" w:styleId="CommentSubject">
    <w:name w:val="annotation subject"/>
    <w:basedOn w:val="CommentText"/>
    <w:next w:val="CommentText"/>
    <w:link w:val="CommentSubjectChar"/>
    <w:uiPriority w:val="99"/>
    <w:semiHidden/>
    <w:unhideWhenUsed/>
    <w:rsid w:val="00F36901"/>
    <w:rPr>
      <w:b/>
      <w:bCs/>
    </w:rPr>
  </w:style>
  <w:style w:type="character" w:customStyle="1" w:styleId="CommentSubjectChar">
    <w:name w:val="Comment Subject Char"/>
    <w:basedOn w:val="CommentTextChar"/>
    <w:link w:val="CommentSubject"/>
    <w:uiPriority w:val="99"/>
    <w:semiHidden/>
    <w:rsid w:val="00F36901"/>
    <w:rPr>
      <w:b/>
      <w:bCs/>
      <w:sz w:val="20"/>
      <w:szCs w:val="20"/>
    </w:rPr>
  </w:style>
  <w:style w:type="paragraph" w:styleId="Header">
    <w:name w:val="header"/>
    <w:basedOn w:val="Normal"/>
    <w:link w:val="HeaderChar"/>
    <w:uiPriority w:val="99"/>
    <w:unhideWhenUsed/>
    <w:rsid w:val="00C576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768F"/>
  </w:style>
  <w:style w:type="paragraph" w:styleId="Footer">
    <w:name w:val="footer"/>
    <w:basedOn w:val="Normal"/>
    <w:link w:val="FooterChar"/>
    <w:unhideWhenUsed/>
    <w:qFormat/>
    <w:rsid w:val="00C576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7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7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6C3C6BA24EA7449A4584CAD1E145C1" ma:contentTypeVersion="15" ma:contentTypeDescription="Create a new document." ma:contentTypeScope="" ma:versionID="753e8366d7ca09d0a497d24b76e41da4">
  <xsd:schema xmlns:xsd="http://www.w3.org/2001/XMLSchema" xmlns:xs="http://www.w3.org/2001/XMLSchema" xmlns:p="http://schemas.microsoft.com/office/2006/metadata/properties" xmlns:ns2="25f9580f-8ebd-4e8c-85f8-e2808345ab28" xmlns:ns3="e0a82e4c-fab7-409b-9177-d9582bcd9bf0" targetNamespace="http://schemas.microsoft.com/office/2006/metadata/properties" ma:root="true" ma:fieldsID="8961054eef6633f5abde8c2b1edd97ad" ns2:_="" ns3:_="">
    <xsd:import namespace="25f9580f-8ebd-4e8c-85f8-e2808345ab28"/>
    <xsd:import namespace="e0a82e4c-fab7-409b-9177-d9582bcd9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9580f-8ebd-4e8c-85f8-e2808345a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c5664ec-2097-44f6-aef9-a995d752de4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82e4c-fab7-409b-9177-d9582bcd9b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7052dd5-5980-458a-a238-fb2113b35011}" ma:internalName="TaxCatchAll" ma:showField="CatchAllData" ma:web="e0a82e4c-fab7-409b-9177-d9582bcd9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a82e4c-fab7-409b-9177-d9582bcd9bf0" xsi:nil="true"/>
    <lcf76f155ced4ddcb4097134ff3c332f xmlns="25f9580f-8ebd-4e8c-85f8-e2808345ab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A7FB46-8FB7-4D56-81FE-A6B7805C59BA}"/>
</file>

<file path=customXml/itemProps2.xml><?xml version="1.0" encoding="utf-8"?>
<ds:datastoreItem xmlns:ds="http://schemas.openxmlformats.org/officeDocument/2006/customXml" ds:itemID="{73F9C07A-D0EC-4B32-A6AF-6E6756DED166}"/>
</file>

<file path=customXml/itemProps3.xml><?xml version="1.0" encoding="utf-8"?>
<ds:datastoreItem xmlns:ds="http://schemas.openxmlformats.org/officeDocument/2006/customXml" ds:itemID="{C37027AB-F26A-41DD-968E-AEA60A167999}"/>
</file>

<file path=docProps/app.xml><?xml version="1.0" encoding="utf-8"?>
<Properties xmlns="http://schemas.openxmlformats.org/officeDocument/2006/extended-properties" xmlns:vt="http://schemas.openxmlformats.org/officeDocument/2006/docPropsVTypes">
  <Template>Normal</Template>
  <TotalTime>1</TotalTime>
  <Pages>5</Pages>
  <Words>1964</Words>
  <Characters>9235</Characters>
  <Application>Microsoft Office Word</Application>
  <DocSecurity>0</DocSecurity>
  <Lines>165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Whittaker</dc:creator>
  <cp:keywords/>
  <dc:description/>
  <cp:lastModifiedBy>Andreea Sava</cp:lastModifiedBy>
  <cp:revision>2</cp:revision>
  <dcterms:created xsi:type="dcterms:W3CDTF">2024-07-02T10:48:00Z</dcterms:created>
  <dcterms:modified xsi:type="dcterms:W3CDTF">2024-07-02T10:48:00Z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67f51999ee0aab768d343f42589d60c711981f11f744065c1c0cbca804ae9b20</vt:lpwstr>
  </property>
  <property fmtid="{D5CDD505-2E9C-101B-9397-08002B2CF9AE}" pid="3" name="ContentTypeId">
    <vt:lpwstr>0x010100B66C3C6BA24EA7449A4584CAD1E145C1</vt:lpwstr>
  </property>
</Properties>
</file>